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2A1" w:rsidRPr="005A70CB" w:rsidRDefault="002762A1" w:rsidP="002762A1">
      <w:pPr>
        <w:spacing w:after="0" w:line="240" w:lineRule="auto"/>
        <w:rPr>
          <w:rFonts w:ascii="Times New Roman" w:hAnsi="Times New Roman"/>
          <w:bCs/>
          <w:sz w:val="24"/>
          <w:szCs w:val="24"/>
        </w:rPr>
      </w:pPr>
      <w:r w:rsidRPr="005A70CB">
        <w:rPr>
          <w:rFonts w:ascii="Times New Roman" w:hAnsi="Times New Roman"/>
          <w:noProof/>
          <w:sz w:val="24"/>
          <w:szCs w:val="24"/>
          <w:lang w:val="en-US"/>
        </w:rPr>
        <w:drawing>
          <wp:anchor distT="0" distB="0" distL="114300" distR="114300" simplePos="0" relativeHeight="251659264" behindDoc="1" locked="0" layoutInCell="1" allowOverlap="1">
            <wp:simplePos x="0" y="0"/>
            <wp:positionH relativeFrom="column">
              <wp:posOffset>3695700</wp:posOffset>
            </wp:positionH>
            <wp:positionV relativeFrom="paragraph">
              <wp:posOffset>0</wp:posOffset>
            </wp:positionV>
            <wp:extent cx="8001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62A1" w:rsidRPr="005A70CB" w:rsidRDefault="002762A1" w:rsidP="002762A1">
      <w:pPr>
        <w:spacing w:after="0" w:line="240" w:lineRule="auto"/>
        <w:rPr>
          <w:rFonts w:ascii="Times New Roman" w:hAnsi="Times New Roman"/>
          <w:bCs/>
          <w:sz w:val="24"/>
          <w:szCs w:val="24"/>
        </w:rPr>
      </w:pPr>
    </w:p>
    <w:p w:rsidR="002762A1" w:rsidRPr="005A70CB" w:rsidRDefault="002762A1" w:rsidP="002762A1">
      <w:pPr>
        <w:spacing w:after="0" w:line="240" w:lineRule="auto"/>
        <w:rPr>
          <w:rFonts w:ascii="Times New Roman" w:hAnsi="Times New Roman"/>
          <w:bCs/>
          <w:sz w:val="24"/>
          <w:szCs w:val="24"/>
        </w:rPr>
      </w:pPr>
    </w:p>
    <w:p w:rsidR="002762A1" w:rsidRPr="005A70CB" w:rsidRDefault="002762A1" w:rsidP="002762A1">
      <w:pPr>
        <w:spacing w:after="0" w:line="240" w:lineRule="auto"/>
        <w:jc w:val="center"/>
        <w:rPr>
          <w:rFonts w:ascii="Times New Roman" w:hAnsi="Times New Roman"/>
          <w:bCs/>
          <w:sz w:val="24"/>
          <w:szCs w:val="24"/>
        </w:rPr>
      </w:pPr>
    </w:p>
    <w:p w:rsidR="002762A1" w:rsidRPr="005A70CB" w:rsidRDefault="002762A1" w:rsidP="002762A1">
      <w:pPr>
        <w:spacing w:after="0" w:line="240" w:lineRule="auto"/>
        <w:jc w:val="center"/>
        <w:rPr>
          <w:rFonts w:ascii="Times New Roman" w:hAnsi="Times New Roman"/>
          <w:bCs/>
          <w:sz w:val="24"/>
          <w:szCs w:val="24"/>
        </w:rPr>
      </w:pPr>
    </w:p>
    <w:p w:rsidR="002762A1" w:rsidRPr="007A5DD0" w:rsidRDefault="002762A1" w:rsidP="002762A1">
      <w:pPr>
        <w:spacing w:after="0" w:line="240" w:lineRule="auto"/>
        <w:jc w:val="center"/>
        <w:rPr>
          <w:rFonts w:ascii="Times New Roman" w:hAnsi="Times New Roman"/>
          <w:b/>
          <w:bCs/>
          <w:sz w:val="28"/>
          <w:szCs w:val="28"/>
        </w:rPr>
      </w:pPr>
      <w:r w:rsidRPr="007A5DD0">
        <w:rPr>
          <w:rFonts w:ascii="Times New Roman" w:hAnsi="Times New Roman"/>
          <w:b/>
          <w:bCs/>
          <w:sz w:val="28"/>
          <w:szCs w:val="28"/>
        </w:rPr>
        <w:t>Republika e Kosovës</w:t>
      </w:r>
    </w:p>
    <w:p w:rsidR="002762A1" w:rsidRPr="007A5DD0" w:rsidRDefault="002762A1" w:rsidP="002762A1">
      <w:pPr>
        <w:spacing w:after="0" w:line="240" w:lineRule="auto"/>
        <w:jc w:val="center"/>
        <w:rPr>
          <w:rFonts w:ascii="Times New Roman" w:hAnsi="Times New Roman"/>
          <w:b/>
          <w:bCs/>
          <w:sz w:val="28"/>
          <w:szCs w:val="28"/>
        </w:rPr>
      </w:pPr>
      <w:r w:rsidRPr="007A5DD0">
        <w:rPr>
          <w:rFonts w:ascii="Times New Roman" w:eastAsia="Batang" w:hAnsi="Times New Roman"/>
          <w:b/>
          <w:bCs/>
          <w:sz w:val="28"/>
          <w:szCs w:val="28"/>
        </w:rPr>
        <w:t>Republika Kosova-</w:t>
      </w:r>
      <w:proofErr w:type="spellStart"/>
      <w:r w:rsidRPr="007A5DD0">
        <w:rPr>
          <w:rFonts w:ascii="Times New Roman" w:hAnsi="Times New Roman"/>
          <w:b/>
          <w:bCs/>
          <w:sz w:val="28"/>
          <w:szCs w:val="28"/>
        </w:rPr>
        <w:t>Republic</w:t>
      </w:r>
      <w:proofErr w:type="spellEnd"/>
      <w:r w:rsidRPr="007A5DD0">
        <w:rPr>
          <w:rFonts w:ascii="Times New Roman" w:hAnsi="Times New Roman"/>
          <w:b/>
          <w:bCs/>
          <w:sz w:val="28"/>
          <w:szCs w:val="28"/>
        </w:rPr>
        <w:t xml:space="preserve"> </w:t>
      </w:r>
      <w:proofErr w:type="spellStart"/>
      <w:r w:rsidRPr="007A5DD0">
        <w:rPr>
          <w:rFonts w:ascii="Times New Roman" w:hAnsi="Times New Roman"/>
          <w:b/>
          <w:bCs/>
          <w:sz w:val="28"/>
          <w:szCs w:val="28"/>
        </w:rPr>
        <w:t>of</w:t>
      </w:r>
      <w:proofErr w:type="spellEnd"/>
      <w:r w:rsidRPr="007A5DD0">
        <w:rPr>
          <w:rFonts w:ascii="Times New Roman" w:hAnsi="Times New Roman"/>
          <w:b/>
          <w:bCs/>
          <w:sz w:val="28"/>
          <w:szCs w:val="28"/>
        </w:rPr>
        <w:t xml:space="preserve"> </w:t>
      </w:r>
      <w:proofErr w:type="spellStart"/>
      <w:r w:rsidRPr="007A5DD0">
        <w:rPr>
          <w:rFonts w:ascii="Times New Roman" w:hAnsi="Times New Roman"/>
          <w:b/>
          <w:bCs/>
          <w:sz w:val="28"/>
          <w:szCs w:val="28"/>
        </w:rPr>
        <w:t>Kosovo</w:t>
      </w:r>
      <w:proofErr w:type="spellEnd"/>
    </w:p>
    <w:p w:rsidR="002762A1" w:rsidRPr="00870974" w:rsidRDefault="002762A1" w:rsidP="002762A1">
      <w:pPr>
        <w:pStyle w:val="Title"/>
        <w:rPr>
          <w:iCs/>
          <w:sz w:val="24"/>
          <w:szCs w:val="24"/>
        </w:rPr>
      </w:pPr>
      <w:proofErr w:type="spellStart"/>
      <w:r w:rsidRPr="00870974">
        <w:rPr>
          <w:iCs/>
          <w:sz w:val="24"/>
          <w:szCs w:val="24"/>
        </w:rPr>
        <w:t>Qeveria</w:t>
      </w:r>
      <w:proofErr w:type="spellEnd"/>
      <w:r w:rsidRPr="00870974">
        <w:rPr>
          <w:iCs/>
          <w:sz w:val="24"/>
          <w:szCs w:val="24"/>
        </w:rPr>
        <w:t xml:space="preserve"> - </w:t>
      </w:r>
      <w:proofErr w:type="spellStart"/>
      <w:r w:rsidRPr="00870974">
        <w:rPr>
          <w:iCs/>
          <w:sz w:val="24"/>
          <w:szCs w:val="24"/>
        </w:rPr>
        <w:t>Vlada</w:t>
      </w:r>
      <w:proofErr w:type="spellEnd"/>
      <w:r w:rsidRPr="00870974">
        <w:rPr>
          <w:iCs/>
          <w:sz w:val="24"/>
          <w:szCs w:val="24"/>
        </w:rPr>
        <w:t xml:space="preserve"> – Government</w:t>
      </w:r>
    </w:p>
    <w:p w:rsidR="002762A1" w:rsidRPr="0046002D" w:rsidRDefault="002762A1" w:rsidP="002762A1">
      <w:pPr>
        <w:pStyle w:val="Title"/>
        <w:rPr>
          <w:iCs/>
          <w:sz w:val="24"/>
          <w:szCs w:val="24"/>
        </w:rPr>
      </w:pPr>
    </w:p>
    <w:p w:rsidR="002762A1" w:rsidRPr="0046002D" w:rsidRDefault="002762A1" w:rsidP="002762A1">
      <w:pPr>
        <w:pStyle w:val="Title"/>
        <w:rPr>
          <w:iCs/>
          <w:sz w:val="24"/>
          <w:szCs w:val="24"/>
        </w:rPr>
      </w:pPr>
      <w:proofErr w:type="spellStart"/>
      <w:r w:rsidRPr="0046002D">
        <w:rPr>
          <w:rFonts w:eastAsia="Times New Roman"/>
          <w:iCs/>
          <w:sz w:val="24"/>
          <w:szCs w:val="24"/>
        </w:rPr>
        <w:t>Ministria</w:t>
      </w:r>
      <w:proofErr w:type="spellEnd"/>
      <w:r w:rsidRPr="0046002D">
        <w:rPr>
          <w:rFonts w:eastAsia="Times New Roman"/>
          <w:iCs/>
          <w:sz w:val="24"/>
          <w:szCs w:val="24"/>
        </w:rPr>
        <w:t xml:space="preserve"> e </w:t>
      </w:r>
      <w:proofErr w:type="spellStart"/>
      <w:r w:rsidRPr="0046002D">
        <w:rPr>
          <w:rFonts w:eastAsia="Times New Roman"/>
          <w:iCs/>
          <w:sz w:val="24"/>
          <w:szCs w:val="24"/>
        </w:rPr>
        <w:t>Drejtësisë</w:t>
      </w:r>
      <w:proofErr w:type="spellEnd"/>
      <w:r w:rsidRPr="0046002D">
        <w:rPr>
          <w:rFonts w:eastAsia="Times New Roman"/>
          <w:iCs/>
          <w:sz w:val="24"/>
          <w:szCs w:val="24"/>
        </w:rPr>
        <w:t xml:space="preserve"> –</w:t>
      </w:r>
      <w:proofErr w:type="spellStart"/>
      <w:r w:rsidRPr="0046002D">
        <w:rPr>
          <w:rFonts w:eastAsia="Times New Roman"/>
          <w:iCs/>
          <w:sz w:val="24"/>
          <w:szCs w:val="24"/>
        </w:rPr>
        <w:t>Ministarstvo</w:t>
      </w:r>
      <w:proofErr w:type="spellEnd"/>
      <w:r w:rsidRPr="0046002D">
        <w:rPr>
          <w:rFonts w:eastAsia="Times New Roman"/>
          <w:iCs/>
          <w:sz w:val="24"/>
          <w:szCs w:val="24"/>
        </w:rPr>
        <w:t xml:space="preserve"> </w:t>
      </w:r>
      <w:proofErr w:type="spellStart"/>
      <w:r w:rsidRPr="0046002D">
        <w:rPr>
          <w:rFonts w:eastAsia="Times New Roman"/>
          <w:iCs/>
          <w:sz w:val="24"/>
          <w:szCs w:val="24"/>
        </w:rPr>
        <w:t>Pravde</w:t>
      </w:r>
      <w:proofErr w:type="spellEnd"/>
      <w:r w:rsidRPr="0046002D">
        <w:rPr>
          <w:rFonts w:eastAsia="Times New Roman"/>
          <w:iCs/>
          <w:sz w:val="24"/>
          <w:szCs w:val="24"/>
        </w:rPr>
        <w:t xml:space="preserve"> –Ministry of Justice</w:t>
      </w:r>
    </w:p>
    <w:p w:rsidR="002762A1" w:rsidRPr="005A70CB" w:rsidRDefault="002762A1" w:rsidP="002762A1">
      <w:pPr>
        <w:pStyle w:val="Title"/>
        <w:pBdr>
          <w:bottom w:val="single" w:sz="12" w:space="1" w:color="auto"/>
        </w:pBdr>
        <w:rPr>
          <w:b w:val="0"/>
          <w:iCs/>
          <w:sz w:val="24"/>
          <w:szCs w:val="24"/>
        </w:rPr>
      </w:pPr>
    </w:p>
    <w:p w:rsidR="002762A1" w:rsidRPr="005A70CB" w:rsidRDefault="002762A1" w:rsidP="002762A1">
      <w:pPr>
        <w:pStyle w:val="Default"/>
        <w:jc w:val="center"/>
        <w:rPr>
          <w:color w:val="auto"/>
          <w:lang w:val="sq-AL"/>
        </w:rPr>
      </w:pPr>
    </w:p>
    <w:p w:rsidR="002762A1" w:rsidRPr="00DF35C3" w:rsidRDefault="002762A1" w:rsidP="002762A1">
      <w:pPr>
        <w:spacing w:after="0" w:line="240" w:lineRule="auto"/>
        <w:jc w:val="center"/>
        <w:rPr>
          <w:rFonts w:ascii="Times New Roman" w:hAnsi="Times New Roman"/>
          <w:b/>
          <w:sz w:val="24"/>
          <w:szCs w:val="24"/>
        </w:rPr>
      </w:pPr>
    </w:p>
    <w:p w:rsidR="002762A1" w:rsidRDefault="002762A1" w:rsidP="002762A1">
      <w:pPr>
        <w:autoSpaceDE w:val="0"/>
        <w:autoSpaceDN w:val="0"/>
        <w:spacing w:after="0" w:line="240" w:lineRule="auto"/>
        <w:jc w:val="center"/>
        <w:rPr>
          <w:rFonts w:ascii="Times New Roman" w:hAnsi="Times New Roman"/>
          <w:b/>
          <w:sz w:val="24"/>
          <w:szCs w:val="24"/>
        </w:rPr>
      </w:pPr>
    </w:p>
    <w:p w:rsidR="002762A1" w:rsidRDefault="002762A1" w:rsidP="002762A1">
      <w:pPr>
        <w:autoSpaceDE w:val="0"/>
        <w:autoSpaceDN w:val="0"/>
        <w:spacing w:after="0" w:line="240" w:lineRule="auto"/>
        <w:jc w:val="center"/>
        <w:rPr>
          <w:rFonts w:ascii="Times New Roman" w:hAnsi="Times New Roman"/>
          <w:b/>
          <w:sz w:val="24"/>
          <w:szCs w:val="24"/>
        </w:rPr>
      </w:pPr>
    </w:p>
    <w:p w:rsidR="002762A1" w:rsidRPr="0046002D" w:rsidRDefault="00DB1F65" w:rsidP="002762A1">
      <w:pPr>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 xml:space="preserve"> </w:t>
      </w:r>
      <w:r w:rsidR="000A39AF">
        <w:rPr>
          <w:rFonts w:ascii="Times New Roman" w:hAnsi="Times New Roman"/>
          <w:b/>
          <w:sz w:val="24"/>
          <w:szCs w:val="24"/>
        </w:rPr>
        <w:t>DRAFT</w:t>
      </w:r>
      <w:r>
        <w:rPr>
          <w:rFonts w:ascii="Times New Roman" w:hAnsi="Times New Roman"/>
          <w:b/>
          <w:sz w:val="24"/>
          <w:szCs w:val="24"/>
        </w:rPr>
        <w:t xml:space="preserve"> </w:t>
      </w:r>
      <w:r w:rsidR="002762A1" w:rsidRPr="0046002D">
        <w:rPr>
          <w:rFonts w:ascii="Times New Roman" w:hAnsi="Times New Roman"/>
          <w:b/>
          <w:sz w:val="24"/>
          <w:szCs w:val="24"/>
        </w:rPr>
        <w:t>UDHËZIM ADMINISTRATIV MD-NR.../</w:t>
      </w:r>
      <w:r w:rsidR="002762A1">
        <w:rPr>
          <w:rFonts w:ascii="Times New Roman" w:hAnsi="Times New Roman"/>
          <w:b/>
          <w:sz w:val="24"/>
          <w:szCs w:val="24"/>
        </w:rPr>
        <w:t>2017</w:t>
      </w:r>
    </w:p>
    <w:p w:rsidR="002762A1" w:rsidRPr="002762A1" w:rsidRDefault="002762A1" w:rsidP="002762A1">
      <w:pPr>
        <w:tabs>
          <w:tab w:val="left" w:pos="0"/>
        </w:tabs>
        <w:autoSpaceDE w:val="0"/>
        <w:autoSpaceDN w:val="0"/>
        <w:adjustRightInd w:val="0"/>
        <w:spacing w:after="0" w:line="240" w:lineRule="auto"/>
        <w:jc w:val="center"/>
        <w:outlineLvl w:val="0"/>
        <w:rPr>
          <w:rFonts w:ascii="Times New Roman" w:eastAsia="MS Mincho" w:hAnsi="Times New Roman"/>
          <w:b/>
          <w:sz w:val="24"/>
          <w:szCs w:val="24"/>
        </w:rPr>
      </w:pPr>
      <w:r w:rsidRPr="002762A1">
        <w:rPr>
          <w:rFonts w:ascii="Times New Roman" w:eastAsia="MS Mincho" w:hAnsi="Times New Roman"/>
          <w:b/>
          <w:sz w:val="24"/>
          <w:szCs w:val="24"/>
        </w:rPr>
        <w:t xml:space="preserve">PËR NDRYSHIMIN DHE PLOTËSIMIN E UDHËZIMIT ADMINISTRATIV </w:t>
      </w:r>
      <w:r w:rsidRPr="002762A1">
        <w:rPr>
          <w:rFonts w:ascii="Times New Roman" w:hAnsi="Times New Roman"/>
          <w:b/>
          <w:sz w:val="24"/>
          <w:szCs w:val="24"/>
        </w:rPr>
        <w:t>MD-NR.06/2014</w:t>
      </w:r>
      <w:r w:rsidRPr="002762A1">
        <w:rPr>
          <w:rFonts w:ascii="Times New Roman" w:eastAsia="MS Mincho" w:hAnsi="Times New Roman"/>
          <w:b/>
          <w:sz w:val="24"/>
          <w:szCs w:val="24"/>
        </w:rPr>
        <w:t xml:space="preserve"> PËR </w:t>
      </w:r>
      <w:r w:rsidRPr="002762A1">
        <w:rPr>
          <w:rFonts w:ascii="Times New Roman" w:hAnsi="Times New Roman"/>
          <w:b/>
          <w:sz w:val="24"/>
          <w:szCs w:val="24"/>
        </w:rPr>
        <w:t>TARIFAT PËR SHPËRBLIMET DHE KOMPENSIMIN E SHPENZIMEVE PËR PËRMBARUESIT PRIVAT</w:t>
      </w:r>
    </w:p>
    <w:p w:rsidR="002762A1" w:rsidRDefault="002762A1" w:rsidP="002762A1">
      <w:pPr>
        <w:autoSpaceDE w:val="0"/>
        <w:autoSpaceDN w:val="0"/>
        <w:spacing w:after="0" w:line="240" w:lineRule="auto"/>
        <w:jc w:val="center"/>
        <w:rPr>
          <w:rFonts w:ascii="Times New Roman" w:hAnsi="Times New Roman"/>
          <w:b/>
          <w:sz w:val="24"/>
          <w:szCs w:val="24"/>
          <w:lang w:val="en-US"/>
        </w:rPr>
      </w:pPr>
    </w:p>
    <w:p w:rsidR="002762A1" w:rsidRDefault="002762A1" w:rsidP="002762A1">
      <w:pPr>
        <w:autoSpaceDE w:val="0"/>
        <w:autoSpaceDN w:val="0"/>
        <w:spacing w:after="0" w:line="240" w:lineRule="auto"/>
        <w:jc w:val="center"/>
        <w:rPr>
          <w:rFonts w:ascii="Times New Roman" w:hAnsi="Times New Roman"/>
          <w:b/>
          <w:sz w:val="24"/>
          <w:szCs w:val="24"/>
          <w:lang w:val="en-US"/>
        </w:rPr>
      </w:pPr>
    </w:p>
    <w:p w:rsidR="000A39AF" w:rsidRDefault="000A39AF" w:rsidP="002762A1">
      <w:pPr>
        <w:autoSpaceDE w:val="0"/>
        <w:autoSpaceDN w:val="0"/>
        <w:spacing w:after="0" w:line="240" w:lineRule="auto"/>
        <w:jc w:val="center"/>
        <w:rPr>
          <w:rFonts w:ascii="Times New Roman" w:hAnsi="Times New Roman"/>
          <w:b/>
          <w:sz w:val="24"/>
          <w:szCs w:val="24"/>
          <w:lang w:val="en-US"/>
        </w:rPr>
      </w:pPr>
      <w:r>
        <w:rPr>
          <w:rFonts w:ascii="Times New Roman" w:hAnsi="Times New Roman"/>
          <w:b/>
          <w:sz w:val="24"/>
          <w:szCs w:val="24"/>
          <w:lang w:val="en-US"/>
        </w:rPr>
        <w:t xml:space="preserve">DRAFT </w:t>
      </w:r>
      <w:r w:rsidR="002762A1" w:rsidRPr="0046002D">
        <w:rPr>
          <w:rFonts w:ascii="Times New Roman" w:hAnsi="Times New Roman"/>
          <w:b/>
          <w:sz w:val="24"/>
          <w:szCs w:val="24"/>
          <w:lang w:val="en-US"/>
        </w:rPr>
        <w:t xml:space="preserve">ADMINISTRATIVE INSTRUCTION </w:t>
      </w:r>
      <w:proofErr w:type="spellStart"/>
      <w:r w:rsidR="002762A1" w:rsidRPr="0046002D">
        <w:rPr>
          <w:rFonts w:ascii="Times New Roman" w:hAnsi="Times New Roman"/>
          <w:b/>
          <w:sz w:val="24"/>
          <w:szCs w:val="24"/>
          <w:lang w:val="en-US"/>
        </w:rPr>
        <w:t>MoJ</w:t>
      </w:r>
      <w:proofErr w:type="spellEnd"/>
      <w:r w:rsidR="002762A1" w:rsidRPr="0046002D">
        <w:rPr>
          <w:rFonts w:ascii="Times New Roman" w:hAnsi="Times New Roman"/>
          <w:b/>
          <w:sz w:val="24"/>
          <w:szCs w:val="24"/>
          <w:lang w:val="en-US"/>
        </w:rPr>
        <w:t>-NO…/</w:t>
      </w:r>
      <w:r w:rsidR="002762A1">
        <w:rPr>
          <w:rFonts w:ascii="Times New Roman" w:hAnsi="Times New Roman"/>
          <w:b/>
          <w:sz w:val="24"/>
          <w:szCs w:val="24"/>
          <w:lang w:val="en-US"/>
        </w:rPr>
        <w:t>2017</w:t>
      </w:r>
      <w:r>
        <w:rPr>
          <w:rFonts w:ascii="Times New Roman" w:hAnsi="Times New Roman"/>
          <w:b/>
          <w:sz w:val="24"/>
          <w:szCs w:val="24"/>
          <w:lang w:val="en-US"/>
        </w:rPr>
        <w:t xml:space="preserve"> </w:t>
      </w:r>
    </w:p>
    <w:p w:rsidR="002762A1" w:rsidRPr="0046002D" w:rsidRDefault="000A39AF" w:rsidP="002762A1">
      <w:pPr>
        <w:autoSpaceDE w:val="0"/>
        <w:autoSpaceDN w:val="0"/>
        <w:spacing w:after="0" w:line="240" w:lineRule="auto"/>
        <w:jc w:val="center"/>
        <w:rPr>
          <w:rFonts w:ascii="Times New Roman" w:hAnsi="Times New Roman"/>
          <w:b/>
          <w:sz w:val="24"/>
          <w:szCs w:val="24"/>
          <w:lang w:val="en-US"/>
        </w:rPr>
      </w:pPr>
      <w:r w:rsidRPr="00A875F4">
        <w:rPr>
          <w:rFonts w:ascii="Times New Roman" w:hAnsi="Times New Roman"/>
          <w:b/>
          <w:sz w:val="24"/>
          <w:szCs w:val="24"/>
          <w:lang w:val="en-US"/>
        </w:rPr>
        <w:t xml:space="preserve">ON AMENDING AND SUPPLEMENTING THE ADMINISTRATIVE INSTRUCTION </w:t>
      </w:r>
      <w:proofErr w:type="spellStart"/>
      <w:r w:rsidRPr="00A875F4">
        <w:rPr>
          <w:rFonts w:ascii="Times New Roman" w:hAnsi="Times New Roman"/>
          <w:b/>
          <w:sz w:val="24"/>
          <w:szCs w:val="24"/>
          <w:lang w:val="en-US"/>
        </w:rPr>
        <w:t>MoJ</w:t>
      </w:r>
      <w:proofErr w:type="spellEnd"/>
      <w:r w:rsidRPr="00A875F4">
        <w:rPr>
          <w:rFonts w:ascii="Times New Roman" w:hAnsi="Times New Roman"/>
          <w:b/>
          <w:sz w:val="24"/>
          <w:szCs w:val="24"/>
          <w:lang w:val="en-US"/>
        </w:rPr>
        <w:t xml:space="preserve"> - No. 06/2014 ON FEES FOR REWARDS AND COMPENSATION OF THE EXPENSES FOR PRIVATE ENFORCEMENT AGENTS</w:t>
      </w:r>
    </w:p>
    <w:p w:rsidR="002762A1" w:rsidRPr="0046002D" w:rsidRDefault="002762A1" w:rsidP="002762A1">
      <w:pPr>
        <w:autoSpaceDE w:val="0"/>
        <w:autoSpaceDN w:val="0"/>
        <w:spacing w:after="0" w:line="240" w:lineRule="auto"/>
        <w:jc w:val="both"/>
        <w:rPr>
          <w:rFonts w:ascii="Times New Roman" w:hAnsi="Times New Roman"/>
          <w:b/>
          <w:sz w:val="24"/>
          <w:szCs w:val="24"/>
          <w:lang w:val="en-US"/>
        </w:rPr>
      </w:pPr>
    </w:p>
    <w:p w:rsidR="002762A1" w:rsidRDefault="002762A1" w:rsidP="002762A1">
      <w:pPr>
        <w:tabs>
          <w:tab w:val="left" w:pos="0"/>
        </w:tabs>
        <w:autoSpaceDE w:val="0"/>
        <w:autoSpaceDN w:val="0"/>
        <w:adjustRightInd w:val="0"/>
        <w:spacing w:after="0" w:line="240" w:lineRule="auto"/>
        <w:jc w:val="center"/>
        <w:outlineLvl w:val="0"/>
        <w:rPr>
          <w:rFonts w:ascii="Times New Roman" w:hAnsi="Times New Roman"/>
          <w:b/>
          <w:sz w:val="24"/>
          <w:szCs w:val="24"/>
        </w:rPr>
      </w:pPr>
    </w:p>
    <w:p w:rsidR="000A39AF" w:rsidRDefault="000A39AF" w:rsidP="002762A1">
      <w:pPr>
        <w:tabs>
          <w:tab w:val="left" w:pos="0"/>
        </w:tabs>
        <w:autoSpaceDE w:val="0"/>
        <w:autoSpaceDN w:val="0"/>
        <w:adjustRightInd w:val="0"/>
        <w:spacing w:after="0" w:line="240" w:lineRule="auto"/>
        <w:jc w:val="center"/>
        <w:outlineLvl w:val="0"/>
        <w:rPr>
          <w:rFonts w:ascii="Times New Roman" w:hAnsi="Times New Roman"/>
          <w:b/>
          <w:sz w:val="24"/>
          <w:szCs w:val="24"/>
        </w:rPr>
      </w:pPr>
      <w:r>
        <w:rPr>
          <w:rFonts w:ascii="Times New Roman" w:hAnsi="Times New Roman"/>
          <w:b/>
          <w:sz w:val="24"/>
          <w:szCs w:val="24"/>
        </w:rPr>
        <w:t xml:space="preserve">NACRT </w:t>
      </w:r>
      <w:r w:rsidR="002762A1" w:rsidRPr="0046002D">
        <w:rPr>
          <w:rFonts w:ascii="Times New Roman" w:hAnsi="Times New Roman"/>
          <w:b/>
          <w:sz w:val="24"/>
          <w:szCs w:val="24"/>
        </w:rPr>
        <w:t>ADMINISTRATIVNO UPUTSTVO MP-BR. ../</w:t>
      </w:r>
      <w:r w:rsidR="002762A1">
        <w:rPr>
          <w:rFonts w:ascii="Times New Roman" w:hAnsi="Times New Roman"/>
          <w:b/>
          <w:sz w:val="24"/>
          <w:szCs w:val="24"/>
        </w:rPr>
        <w:t>2017</w:t>
      </w:r>
      <w:r w:rsidR="002762A1" w:rsidRPr="0046002D">
        <w:rPr>
          <w:rFonts w:ascii="Times New Roman" w:hAnsi="Times New Roman"/>
          <w:b/>
          <w:sz w:val="24"/>
          <w:szCs w:val="24"/>
        </w:rPr>
        <w:t xml:space="preserve"> </w:t>
      </w:r>
    </w:p>
    <w:p w:rsidR="002762A1" w:rsidRPr="0046002D" w:rsidRDefault="000A39AF" w:rsidP="002762A1">
      <w:pPr>
        <w:tabs>
          <w:tab w:val="left" w:pos="0"/>
        </w:tabs>
        <w:autoSpaceDE w:val="0"/>
        <w:autoSpaceDN w:val="0"/>
        <w:adjustRightInd w:val="0"/>
        <w:spacing w:after="0" w:line="240" w:lineRule="auto"/>
        <w:jc w:val="center"/>
        <w:outlineLvl w:val="0"/>
        <w:rPr>
          <w:rFonts w:ascii="Times New Roman" w:hAnsi="Times New Roman"/>
          <w:b/>
          <w:sz w:val="24"/>
          <w:szCs w:val="24"/>
        </w:rPr>
      </w:pPr>
      <w:r w:rsidRPr="000E3DF3">
        <w:rPr>
          <w:rFonts w:ascii="Times New Roman" w:hAnsi="Times New Roman"/>
          <w:b/>
          <w:sz w:val="24"/>
          <w:szCs w:val="24"/>
          <w:lang w:val="en-US"/>
        </w:rPr>
        <w:t>ZA IZMENU I DOPUNU ADMINISTRATIVNOG UPUTSTVA MP-</w:t>
      </w:r>
      <w:r>
        <w:rPr>
          <w:rFonts w:ascii="Times New Roman" w:hAnsi="Times New Roman"/>
          <w:b/>
          <w:sz w:val="24"/>
          <w:szCs w:val="24"/>
          <w:lang w:val="en-US"/>
        </w:rPr>
        <w:t>BR.06/2014 O TARIFAMA ZA BONUSE</w:t>
      </w:r>
      <w:r w:rsidRPr="000E3DF3">
        <w:rPr>
          <w:rFonts w:ascii="Times New Roman" w:hAnsi="Times New Roman"/>
          <w:b/>
          <w:sz w:val="24"/>
          <w:szCs w:val="24"/>
          <w:lang w:val="en-US"/>
        </w:rPr>
        <w:t xml:space="preserve"> I NAKNADU TROŠKOVA ZA PRIVATNE IZVRŠITELJE</w:t>
      </w:r>
    </w:p>
    <w:p w:rsidR="002762A1" w:rsidRPr="0046002D" w:rsidRDefault="002762A1" w:rsidP="002762A1">
      <w:pPr>
        <w:tabs>
          <w:tab w:val="left" w:pos="0"/>
        </w:tabs>
        <w:autoSpaceDE w:val="0"/>
        <w:autoSpaceDN w:val="0"/>
        <w:adjustRightInd w:val="0"/>
        <w:spacing w:after="0" w:line="240" w:lineRule="auto"/>
        <w:jc w:val="center"/>
        <w:outlineLvl w:val="0"/>
        <w:rPr>
          <w:rFonts w:ascii="Times New Roman" w:hAnsi="Times New Roman"/>
          <w:b/>
          <w:sz w:val="24"/>
          <w:szCs w:val="24"/>
        </w:rPr>
      </w:pPr>
    </w:p>
    <w:p w:rsidR="002762A1" w:rsidRPr="00D95FE8" w:rsidRDefault="002762A1" w:rsidP="002762A1">
      <w:pPr>
        <w:widowControl w:val="0"/>
        <w:autoSpaceDE w:val="0"/>
        <w:autoSpaceDN w:val="0"/>
        <w:adjustRightInd w:val="0"/>
        <w:spacing w:after="0" w:line="240" w:lineRule="auto"/>
        <w:ind w:left="180"/>
        <w:jc w:val="center"/>
        <w:rPr>
          <w:rFonts w:ascii="Times New Roman" w:hAnsi="Times New Roman"/>
          <w:sz w:val="24"/>
          <w:szCs w:val="24"/>
        </w:rPr>
      </w:pPr>
    </w:p>
    <w:p w:rsidR="005077B7" w:rsidRDefault="00781A31"/>
    <w:tbl>
      <w:tblPr>
        <w:tblpPr w:leftFromText="180" w:rightFromText="180" w:tblpY="510"/>
        <w:tblW w:w="13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38"/>
        <w:gridCol w:w="4500"/>
        <w:gridCol w:w="4500"/>
      </w:tblGrid>
      <w:tr w:rsidR="002762A1" w:rsidRPr="00163FDD" w:rsidTr="00C71FFA">
        <w:trPr>
          <w:trHeight w:val="8360"/>
        </w:trPr>
        <w:tc>
          <w:tcPr>
            <w:tcW w:w="4338" w:type="dxa"/>
          </w:tcPr>
          <w:p w:rsidR="002762A1" w:rsidRPr="00262DCE" w:rsidRDefault="002762A1" w:rsidP="00262DCE">
            <w:pPr>
              <w:autoSpaceDE w:val="0"/>
              <w:autoSpaceDN w:val="0"/>
              <w:spacing w:after="0" w:line="240" w:lineRule="auto"/>
              <w:jc w:val="both"/>
              <w:rPr>
                <w:rFonts w:ascii="Times New Roman" w:eastAsia="MS Mincho" w:hAnsi="Times New Roman"/>
                <w:b/>
                <w:sz w:val="24"/>
                <w:szCs w:val="24"/>
              </w:rPr>
            </w:pPr>
            <w:r w:rsidRPr="00262DCE">
              <w:rPr>
                <w:rFonts w:ascii="Times New Roman" w:eastAsia="MS Mincho" w:hAnsi="Times New Roman"/>
                <w:b/>
                <w:sz w:val="24"/>
                <w:szCs w:val="24"/>
              </w:rPr>
              <w:lastRenderedPageBreak/>
              <w:t>Ministri i Ministrisë së Drejtësisë,</w:t>
            </w:r>
          </w:p>
          <w:p w:rsidR="002762A1" w:rsidRPr="00262DCE" w:rsidRDefault="002762A1" w:rsidP="00262DCE">
            <w:pPr>
              <w:pStyle w:val="Default"/>
              <w:jc w:val="both"/>
              <w:rPr>
                <w:color w:val="auto"/>
                <w:lang w:val="sq-AL"/>
              </w:rPr>
            </w:pPr>
          </w:p>
          <w:p w:rsidR="002762A1" w:rsidRPr="00262DCE" w:rsidRDefault="002762A1" w:rsidP="00262DCE">
            <w:pPr>
              <w:pStyle w:val="Default"/>
              <w:jc w:val="both"/>
              <w:rPr>
                <w:lang w:val="sq-AL"/>
              </w:rPr>
            </w:pPr>
            <w:r w:rsidRPr="00262DCE">
              <w:rPr>
                <w:lang w:val="sq-AL"/>
              </w:rPr>
              <w:t xml:space="preserve">Në mbështetje të nenit 352 paragrafit 2 dhe nenit 399 paragrafi 1 të Ligjit për Procedurën Përmbarimore (Gazeta Zyrtare nr.3, e datës 31.01.2013), dhe në mbështetje të nenit 8 </w:t>
            </w:r>
            <w:proofErr w:type="spellStart"/>
            <w:r w:rsidRPr="00262DCE">
              <w:rPr>
                <w:lang w:val="sq-AL"/>
              </w:rPr>
              <w:t>nënparagrafi</w:t>
            </w:r>
            <w:proofErr w:type="spellEnd"/>
            <w:r w:rsidRPr="00262DCE">
              <w:rPr>
                <w:lang w:val="sq-AL"/>
              </w:rPr>
              <w:t xml:space="preserve"> 1.4 të Rregullores Nr. 02/2011 për fushat e përgjegjësisë administrative të Zyrës së Kryeministrit dhe Ministrive, nenit 38 paragrafit 6 të Rregullores së Punës së Qeverisë Nr. 09/2011 (Gazeta Zyrtare nr. 15, e datës 12.09.2011) </w:t>
            </w:r>
          </w:p>
          <w:p w:rsidR="002762A1" w:rsidRPr="00262DCE" w:rsidRDefault="002762A1" w:rsidP="00262DCE">
            <w:pPr>
              <w:pStyle w:val="Default"/>
              <w:jc w:val="both"/>
              <w:rPr>
                <w:lang w:val="sq-AL"/>
              </w:rPr>
            </w:pPr>
          </w:p>
          <w:p w:rsidR="002762A1" w:rsidRPr="00262DCE" w:rsidRDefault="002762A1" w:rsidP="00262DCE">
            <w:pPr>
              <w:pStyle w:val="Default"/>
              <w:jc w:val="both"/>
              <w:rPr>
                <w:lang w:val="sq-AL"/>
              </w:rPr>
            </w:pPr>
          </w:p>
          <w:p w:rsidR="002762A1" w:rsidRDefault="002762A1" w:rsidP="00262DCE">
            <w:pPr>
              <w:pStyle w:val="Default"/>
              <w:jc w:val="both"/>
            </w:pPr>
            <w:r w:rsidRPr="00262DCE">
              <w:rPr>
                <w:lang w:val="sq-AL"/>
              </w:rPr>
              <w:t>Nxjerrë</w:t>
            </w:r>
            <w:r w:rsidRPr="00262DCE">
              <w:t>:</w:t>
            </w:r>
          </w:p>
          <w:p w:rsidR="00262DCE" w:rsidRDefault="00262DCE" w:rsidP="00262DCE">
            <w:pPr>
              <w:pStyle w:val="Default"/>
              <w:jc w:val="both"/>
            </w:pPr>
          </w:p>
          <w:p w:rsidR="00262DCE" w:rsidRDefault="00262DCE" w:rsidP="00262DCE">
            <w:pPr>
              <w:pStyle w:val="Default"/>
              <w:jc w:val="both"/>
            </w:pPr>
          </w:p>
          <w:p w:rsidR="00262DCE" w:rsidRDefault="00262DCE" w:rsidP="00262DCE">
            <w:pPr>
              <w:pStyle w:val="Default"/>
              <w:jc w:val="both"/>
            </w:pPr>
          </w:p>
          <w:p w:rsidR="00262DCE" w:rsidRPr="0046002D" w:rsidRDefault="00262DCE" w:rsidP="00262DCE">
            <w:pPr>
              <w:autoSpaceDE w:val="0"/>
              <w:autoSpaceDN w:val="0"/>
              <w:spacing w:after="0" w:line="240" w:lineRule="auto"/>
              <w:jc w:val="center"/>
              <w:rPr>
                <w:rFonts w:ascii="Times New Roman" w:hAnsi="Times New Roman"/>
                <w:b/>
                <w:sz w:val="24"/>
                <w:szCs w:val="24"/>
              </w:rPr>
            </w:pPr>
            <w:r w:rsidRPr="0046002D">
              <w:rPr>
                <w:rFonts w:ascii="Times New Roman" w:hAnsi="Times New Roman"/>
                <w:b/>
                <w:sz w:val="24"/>
                <w:szCs w:val="24"/>
              </w:rPr>
              <w:t>UDHËZIM ADMINISTRATIV MD-NR.../</w:t>
            </w:r>
            <w:r>
              <w:rPr>
                <w:rFonts w:ascii="Times New Roman" w:hAnsi="Times New Roman"/>
                <w:b/>
                <w:sz w:val="24"/>
                <w:szCs w:val="24"/>
              </w:rPr>
              <w:t>2017</w:t>
            </w:r>
          </w:p>
          <w:p w:rsidR="00262DCE" w:rsidRPr="002762A1" w:rsidRDefault="00262DCE" w:rsidP="00262DCE">
            <w:pPr>
              <w:tabs>
                <w:tab w:val="left" w:pos="0"/>
              </w:tabs>
              <w:autoSpaceDE w:val="0"/>
              <w:autoSpaceDN w:val="0"/>
              <w:adjustRightInd w:val="0"/>
              <w:spacing w:after="0" w:line="240" w:lineRule="auto"/>
              <w:jc w:val="center"/>
              <w:outlineLvl w:val="0"/>
              <w:rPr>
                <w:rFonts w:ascii="Times New Roman" w:eastAsia="MS Mincho" w:hAnsi="Times New Roman"/>
                <w:b/>
                <w:sz w:val="24"/>
                <w:szCs w:val="24"/>
              </w:rPr>
            </w:pPr>
            <w:r w:rsidRPr="002762A1">
              <w:rPr>
                <w:rFonts w:ascii="Times New Roman" w:eastAsia="MS Mincho" w:hAnsi="Times New Roman"/>
                <w:b/>
                <w:sz w:val="24"/>
                <w:szCs w:val="24"/>
              </w:rPr>
              <w:t xml:space="preserve">PËR NDRYSHIMIN DHE PLOTËSIMIN E UDHËZIMIT ADMINISTRATIV </w:t>
            </w:r>
            <w:r w:rsidRPr="002762A1">
              <w:rPr>
                <w:rFonts w:ascii="Times New Roman" w:hAnsi="Times New Roman"/>
                <w:b/>
                <w:sz w:val="24"/>
                <w:szCs w:val="24"/>
              </w:rPr>
              <w:t>MD-NR.06/2014</w:t>
            </w:r>
            <w:r w:rsidRPr="002762A1">
              <w:rPr>
                <w:rFonts w:ascii="Times New Roman" w:eastAsia="MS Mincho" w:hAnsi="Times New Roman"/>
                <w:b/>
                <w:sz w:val="24"/>
                <w:szCs w:val="24"/>
              </w:rPr>
              <w:t xml:space="preserve"> PËR </w:t>
            </w:r>
            <w:r w:rsidRPr="002762A1">
              <w:rPr>
                <w:rFonts w:ascii="Times New Roman" w:hAnsi="Times New Roman"/>
                <w:b/>
                <w:sz w:val="24"/>
                <w:szCs w:val="24"/>
              </w:rPr>
              <w:t>TARIFAT PËR SHPËRBLIMET DHE KOMPENSIMIN E SHPENZIMEVE PËR PËRMBARUESIT PRIVAT</w:t>
            </w:r>
          </w:p>
          <w:p w:rsidR="00262DCE" w:rsidRDefault="00262DCE" w:rsidP="00262DCE">
            <w:pPr>
              <w:pStyle w:val="Default"/>
              <w:jc w:val="both"/>
            </w:pPr>
          </w:p>
          <w:p w:rsidR="00262DCE" w:rsidRDefault="00262DCE" w:rsidP="00262DCE">
            <w:pPr>
              <w:pStyle w:val="Default"/>
              <w:jc w:val="both"/>
              <w:rPr>
                <w:color w:val="auto"/>
                <w:lang w:val="sq-AL"/>
              </w:rPr>
            </w:pPr>
          </w:p>
          <w:p w:rsidR="00262DCE" w:rsidRDefault="00262DCE" w:rsidP="00262DCE">
            <w:pPr>
              <w:pStyle w:val="Default"/>
              <w:jc w:val="both"/>
              <w:rPr>
                <w:color w:val="auto"/>
                <w:lang w:val="sq-AL"/>
              </w:rPr>
            </w:pPr>
          </w:p>
          <w:p w:rsidR="00262DCE" w:rsidRPr="00262DCE" w:rsidRDefault="00262DCE" w:rsidP="00262DCE">
            <w:pPr>
              <w:pStyle w:val="Default"/>
              <w:jc w:val="center"/>
              <w:rPr>
                <w:b/>
                <w:color w:val="auto"/>
                <w:lang w:val="sq-AL"/>
              </w:rPr>
            </w:pPr>
            <w:r w:rsidRPr="00262DCE">
              <w:rPr>
                <w:b/>
                <w:color w:val="auto"/>
                <w:lang w:val="sq-AL"/>
              </w:rPr>
              <w:lastRenderedPageBreak/>
              <w:t>Neni 1</w:t>
            </w:r>
          </w:p>
          <w:p w:rsidR="00262DCE" w:rsidRDefault="00262DCE" w:rsidP="00262DCE">
            <w:pPr>
              <w:pStyle w:val="Default"/>
              <w:jc w:val="center"/>
              <w:rPr>
                <w:color w:val="auto"/>
                <w:lang w:val="sq-AL"/>
              </w:rPr>
            </w:pPr>
          </w:p>
          <w:p w:rsidR="00262DCE" w:rsidRDefault="00262DCE" w:rsidP="00262DCE">
            <w:pPr>
              <w:pStyle w:val="Default"/>
              <w:jc w:val="both"/>
              <w:rPr>
                <w:lang w:val="sq-AL"/>
              </w:rPr>
            </w:pPr>
            <w:r>
              <w:rPr>
                <w:color w:val="auto"/>
                <w:lang w:val="sq-AL"/>
              </w:rPr>
              <w:t xml:space="preserve">Neni </w:t>
            </w:r>
            <w:r w:rsidR="001F73E5">
              <w:rPr>
                <w:color w:val="auto"/>
                <w:lang w:val="sq-AL"/>
              </w:rPr>
              <w:t xml:space="preserve">6 </w:t>
            </w:r>
            <w:r w:rsidR="00DB1F65">
              <w:rPr>
                <w:color w:val="auto"/>
                <w:lang w:val="sq-AL"/>
              </w:rPr>
              <w:t xml:space="preserve">paragrafi 1 i </w:t>
            </w:r>
            <w:r w:rsidR="00DB1F65" w:rsidRPr="00DB1F65">
              <w:rPr>
                <w:rFonts w:eastAsia="MS Mincho"/>
                <w:lang w:val="sq-AL"/>
              </w:rPr>
              <w:t xml:space="preserve">Udhëzimit Administrativ </w:t>
            </w:r>
            <w:r w:rsidR="00DB1F65" w:rsidRPr="00DB1F65">
              <w:rPr>
                <w:lang w:val="sq-AL"/>
              </w:rPr>
              <w:t>MD-NR.06/2014</w:t>
            </w:r>
            <w:r w:rsidR="00DB1F65" w:rsidRPr="00DB1F65">
              <w:rPr>
                <w:rFonts w:eastAsia="MS Mincho"/>
                <w:lang w:val="sq-AL"/>
              </w:rPr>
              <w:t xml:space="preserve"> për </w:t>
            </w:r>
            <w:r w:rsidR="00DB1F65" w:rsidRPr="00DB1F65">
              <w:rPr>
                <w:lang w:val="sq-AL"/>
              </w:rPr>
              <w:t>tarifat për shpërblimet dhe kompensimin e shpenzimeve për përmbaruesit privat</w:t>
            </w:r>
            <w:r w:rsidR="00B003BB">
              <w:rPr>
                <w:lang w:val="sq-AL"/>
              </w:rPr>
              <w:t xml:space="preserve"> (</w:t>
            </w:r>
            <w:r w:rsidR="006830D4">
              <w:rPr>
                <w:lang w:val="sq-AL"/>
              </w:rPr>
              <w:t>n</w:t>
            </w:r>
            <w:r w:rsidR="00B003BB">
              <w:rPr>
                <w:lang w:val="sq-AL"/>
              </w:rPr>
              <w:t>ë</w:t>
            </w:r>
            <w:r w:rsidR="006830D4">
              <w:rPr>
                <w:lang w:val="sq-AL"/>
              </w:rPr>
              <w:t xml:space="preserve"> tekstin e m</w:t>
            </w:r>
            <w:r w:rsidR="00B003BB">
              <w:rPr>
                <w:lang w:val="sq-AL"/>
              </w:rPr>
              <w:t>ë</w:t>
            </w:r>
            <w:r w:rsidR="006830D4">
              <w:rPr>
                <w:lang w:val="sq-AL"/>
              </w:rPr>
              <w:t>tutjesh</w:t>
            </w:r>
            <w:r w:rsidR="00B003BB">
              <w:rPr>
                <w:lang w:val="sq-AL"/>
              </w:rPr>
              <w:t>ë</w:t>
            </w:r>
            <w:r w:rsidR="006830D4">
              <w:rPr>
                <w:lang w:val="sq-AL"/>
              </w:rPr>
              <w:t>m: Udh</w:t>
            </w:r>
            <w:r w:rsidR="00B003BB">
              <w:rPr>
                <w:lang w:val="sq-AL"/>
              </w:rPr>
              <w:t>ë</w:t>
            </w:r>
            <w:r w:rsidR="006830D4">
              <w:rPr>
                <w:lang w:val="sq-AL"/>
              </w:rPr>
              <w:t>zimi Administrativ)</w:t>
            </w:r>
            <w:r w:rsidR="00DB1F65">
              <w:rPr>
                <w:lang w:val="sq-AL"/>
              </w:rPr>
              <w:t xml:space="preserve"> </w:t>
            </w:r>
            <w:r w:rsidR="00A92696">
              <w:rPr>
                <w:lang w:val="sq-AL"/>
              </w:rPr>
              <w:t>plotësohet</w:t>
            </w:r>
            <w:r w:rsidR="00DB1F65">
              <w:rPr>
                <w:lang w:val="sq-AL"/>
              </w:rPr>
              <w:t xml:space="preserve"> dhe ndryshohet me tekstin si </w:t>
            </w:r>
            <w:r w:rsidR="00A92696">
              <w:rPr>
                <w:lang w:val="sq-AL"/>
              </w:rPr>
              <w:t>në</w:t>
            </w:r>
            <w:r w:rsidR="00DB1F65">
              <w:rPr>
                <w:lang w:val="sq-AL"/>
              </w:rPr>
              <w:t xml:space="preserve"> vijim: </w:t>
            </w:r>
          </w:p>
          <w:p w:rsidR="00997823" w:rsidRPr="00B003BB" w:rsidRDefault="00997823" w:rsidP="00262DCE">
            <w:pPr>
              <w:pStyle w:val="Default"/>
              <w:jc w:val="both"/>
              <w:rPr>
                <w:color w:val="auto"/>
                <w:lang w:val="sq-AL"/>
              </w:rPr>
            </w:pPr>
          </w:p>
          <w:p w:rsidR="00DB1F65" w:rsidRPr="000A39AF" w:rsidRDefault="00997823" w:rsidP="00997823">
            <w:pPr>
              <w:pStyle w:val="Default"/>
              <w:jc w:val="both"/>
              <w:rPr>
                <w:bCs/>
                <w:iCs/>
                <w:color w:val="auto"/>
                <w:lang w:val="sq-AL"/>
              </w:rPr>
            </w:pPr>
            <w:r w:rsidRPr="000A39AF">
              <w:rPr>
                <w:color w:val="auto"/>
                <w:lang w:val="sq-AL"/>
              </w:rPr>
              <w:t>“1.Lartësia e shumës për administrimin e lëndës dhe efikasitetin e zbatimit të përmbarimit, përcaktohet sipas vlerës së përmbarimit të paraparë në Tabelën 1 të Udhëzimi</w:t>
            </w:r>
            <w:r w:rsidR="006830D4" w:rsidRPr="000A39AF">
              <w:rPr>
                <w:color w:val="auto"/>
                <w:lang w:val="sq-AL"/>
              </w:rPr>
              <w:t>t</w:t>
            </w:r>
            <w:r w:rsidRPr="000A39AF">
              <w:rPr>
                <w:color w:val="auto"/>
                <w:lang w:val="sq-AL"/>
              </w:rPr>
              <w:t xml:space="preserve"> Administrativ,</w:t>
            </w:r>
            <w:r w:rsidR="00DB1F65" w:rsidRPr="000A39AF">
              <w:rPr>
                <w:bCs/>
                <w:iCs/>
                <w:color w:val="auto"/>
                <w:lang w:val="sq-AL"/>
              </w:rPr>
              <w:t xml:space="preserve"> me përjashtim të rasteve përmbarimore të transferuara nga </w:t>
            </w:r>
            <w:r w:rsidRPr="000A39AF">
              <w:rPr>
                <w:bCs/>
                <w:iCs/>
                <w:color w:val="auto"/>
                <w:lang w:val="sq-AL"/>
              </w:rPr>
              <w:t>gjykatat te</w:t>
            </w:r>
            <w:r w:rsidR="006830D4" w:rsidRPr="000A39AF">
              <w:rPr>
                <w:bCs/>
                <w:iCs/>
                <w:color w:val="auto"/>
                <w:lang w:val="sq-AL"/>
              </w:rPr>
              <w:t>k</w:t>
            </w:r>
            <w:r w:rsidRPr="000A39AF">
              <w:rPr>
                <w:bCs/>
                <w:iCs/>
                <w:color w:val="auto"/>
                <w:lang w:val="sq-AL"/>
              </w:rPr>
              <w:t xml:space="preserve"> përmbaruesi priva</w:t>
            </w:r>
            <w:r w:rsidR="006830D4" w:rsidRPr="000A39AF">
              <w:rPr>
                <w:bCs/>
                <w:iCs/>
                <w:color w:val="auto"/>
                <w:lang w:val="sq-AL"/>
              </w:rPr>
              <w:t>t</w:t>
            </w:r>
            <w:r w:rsidR="00DB1F65" w:rsidRPr="000A39AF">
              <w:rPr>
                <w:bCs/>
                <w:iCs/>
                <w:color w:val="auto"/>
                <w:lang w:val="sq-AL"/>
              </w:rPr>
              <w:t>, ku kreditori dhe përmbaruesi privat që e pranon lëndën</w:t>
            </w:r>
            <w:r w:rsidR="006830D4" w:rsidRPr="000A39AF">
              <w:rPr>
                <w:bCs/>
                <w:iCs/>
                <w:color w:val="auto"/>
                <w:lang w:val="sq-AL"/>
              </w:rPr>
              <w:t xml:space="preserve"> p</w:t>
            </w:r>
            <w:r w:rsidR="00B003BB" w:rsidRPr="000A39AF">
              <w:rPr>
                <w:bCs/>
                <w:iCs/>
                <w:color w:val="auto"/>
                <w:lang w:val="sq-AL"/>
              </w:rPr>
              <w:t>ë</w:t>
            </w:r>
            <w:r w:rsidR="006830D4" w:rsidRPr="000A39AF">
              <w:rPr>
                <w:bCs/>
                <w:iCs/>
                <w:color w:val="auto"/>
                <w:lang w:val="sq-AL"/>
              </w:rPr>
              <w:t>rkat</w:t>
            </w:r>
            <w:r w:rsidR="00B003BB" w:rsidRPr="000A39AF">
              <w:rPr>
                <w:bCs/>
                <w:iCs/>
                <w:color w:val="auto"/>
                <w:lang w:val="sq-AL"/>
              </w:rPr>
              <w:t>ë</w:t>
            </w:r>
            <w:r w:rsidR="006830D4" w:rsidRPr="000A39AF">
              <w:rPr>
                <w:bCs/>
                <w:iCs/>
                <w:color w:val="auto"/>
                <w:lang w:val="sq-AL"/>
              </w:rPr>
              <w:t>se</w:t>
            </w:r>
            <w:r w:rsidRPr="000A39AF">
              <w:rPr>
                <w:bCs/>
                <w:iCs/>
                <w:color w:val="auto"/>
                <w:lang w:val="sq-AL"/>
              </w:rPr>
              <w:t>,</w:t>
            </w:r>
            <w:r w:rsidR="00DB1F65" w:rsidRPr="000A39AF">
              <w:rPr>
                <w:bCs/>
                <w:iCs/>
                <w:color w:val="auto"/>
                <w:lang w:val="sq-AL"/>
              </w:rPr>
              <w:t xml:space="preserve"> mund të pajtohen për shumën e tarifës së administrimit të lëndës</w:t>
            </w:r>
            <w:r w:rsidR="006830D4" w:rsidRPr="000A39AF">
              <w:rPr>
                <w:bCs/>
                <w:iCs/>
                <w:color w:val="auto"/>
                <w:lang w:val="sq-AL"/>
              </w:rPr>
              <w:t>,</w:t>
            </w:r>
            <w:r w:rsidR="00DB1F65" w:rsidRPr="000A39AF">
              <w:rPr>
                <w:bCs/>
                <w:iCs/>
                <w:color w:val="auto"/>
                <w:lang w:val="sq-AL"/>
              </w:rPr>
              <w:t xml:space="preserve"> e cila është më e </w:t>
            </w:r>
            <w:bookmarkStart w:id="0" w:name="_GoBack"/>
            <w:bookmarkEnd w:id="0"/>
            <w:r w:rsidR="00DB1F65" w:rsidRPr="000A39AF">
              <w:rPr>
                <w:bCs/>
                <w:iCs/>
                <w:color w:val="auto"/>
                <w:lang w:val="sq-AL"/>
              </w:rPr>
              <w:t xml:space="preserve">vogël se </w:t>
            </w:r>
            <w:r w:rsidR="00B003BB" w:rsidRPr="000A39AF">
              <w:rPr>
                <w:bCs/>
                <w:iCs/>
                <w:color w:val="auto"/>
                <w:lang w:val="sq-AL"/>
              </w:rPr>
              <w:t>lartësia e caktuar në Tabelën 1</w:t>
            </w:r>
            <w:r w:rsidR="00DB1F65" w:rsidRPr="000A39AF">
              <w:rPr>
                <w:bCs/>
                <w:iCs/>
                <w:color w:val="auto"/>
                <w:lang w:val="sq-AL"/>
              </w:rPr>
              <w:t xml:space="preserve"> </w:t>
            </w:r>
            <w:r w:rsidR="006830D4" w:rsidRPr="000A39AF">
              <w:rPr>
                <w:bCs/>
                <w:iCs/>
                <w:color w:val="auto"/>
                <w:lang w:val="sq-AL"/>
              </w:rPr>
              <w:t>t</w:t>
            </w:r>
            <w:r w:rsidR="00B003BB" w:rsidRPr="000A39AF">
              <w:rPr>
                <w:bCs/>
                <w:iCs/>
                <w:color w:val="auto"/>
                <w:lang w:val="sq-AL"/>
              </w:rPr>
              <w:t>ë</w:t>
            </w:r>
            <w:r w:rsidR="006830D4" w:rsidRPr="000A39AF">
              <w:rPr>
                <w:bCs/>
                <w:iCs/>
                <w:color w:val="auto"/>
                <w:lang w:val="sq-AL"/>
              </w:rPr>
              <w:t xml:space="preserve"> Udh</w:t>
            </w:r>
            <w:r w:rsidR="00B003BB" w:rsidRPr="000A39AF">
              <w:rPr>
                <w:bCs/>
                <w:iCs/>
                <w:color w:val="auto"/>
                <w:lang w:val="sq-AL"/>
              </w:rPr>
              <w:t>ë</w:t>
            </w:r>
            <w:r w:rsidR="006830D4" w:rsidRPr="000A39AF">
              <w:rPr>
                <w:bCs/>
                <w:iCs/>
                <w:color w:val="auto"/>
                <w:lang w:val="sq-AL"/>
              </w:rPr>
              <w:t xml:space="preserve">zimit Administrativ, </w:t>
            </w:r>
            <w:r w:rsidR="00DB1F65" w:rsidRPr="000A39AF">
              <w:rPr>
                <w:bCs/>
                <w:iCs/>
                <w:color w:val="auto"/>
                <w:lang w:val="sq-AL"/>
              </w:rPr>
              <w:t xml:space="preserve">përfshirë zvogëlimin e lartësisë deri në zero”. </w:t>
            </w:r>
          </w:p>
          <w:p w:rsidR="00DB1F65" w:rsidRDefault="00DB1F65" w:rsidP="00DB1F65">
            <w:pPr>
              <w:rPr>
                <w:b/>
                <w:bCs/>
                <w:i/>
                <w:iCs/>
                <w:color w:val="1F497D"/>
              </w:rPr>
            </w:pPr>
          </w:p>
          <w:p w:rsidR="00DB1F65" w:rsidRDefault="00DB1F65" w:rsidP="00DB1F65">
            <w:pPr>
              <w:pStyle w:val="Default"/>
              <w:jc w:val="center"/>
            </w:pPr>
          </w:p>
          <w:p w:rsidR="00DB1F65" w:rsidRDefault="00DB1F65" w:rsidP="00DB1F65">
            <w:pPr>
              <w:pStyle w:val="Default"/>
              <w:jc w:val="center"/>
            </w:pPr>
          </w:p>
          <w:p w:rsidR="00DB1F65" w:rsidRDefault="00DB1F65" w:rsidP="00DB1F65">
            <w:pPr>
              <w:pStyle w:val="Default"/>
              <w:jc w:val="center"/>
            </w:pPr>
          </w:p>
          <w:p w:rsidR="00DB1F65" w:rsidRDefault="00DB1F65" w:rsidP="00DB1F65">
            <w:pPr>
              <w:pStyle w:val="Default"/>
              <w:jc w:val="center"/>
            </w:pPr>
          </w:p>
          <w:p w:rsidR="00DB1F65" w:rsidRDefault="00DB1F65" w:rsidP="00E76ABF">
            <w:pPr>
              <w:pStyle w:val="Default"/>
            </w:pPr>
          </w:p>
          <w:p w:rsidR="00E76ABF" w:rsidRDefault="00E76ABF" w:rsidP="00E76ABF">
            <w:pPr>
              <w:pStyle w:val="Default"/>
            </w:pPr>
          </w:p>
          <w:p w:rsidR="00E76ABF" w:rsidRDefault="00E76ABF" w:rsidP="00E76ABF">
            <w:pPr>
              <w:pStyle w:val="Default"/>
            </w:pPr>
          </w:p>
          <w:p w:rsidR="00DB1F65" w:rsidRPr="00DB1F65" w:rsidRDefault="00DB1F65" w:rsidP="00DB1F65">
            <w:pPr>
              <w:pStyle w:val="Default"/>
              <w:jc w:val="center"/>
              <w:rPr>
                <w:b/>
                <w:lang w:val="sq-AL"/>
              </w:rPr>
            </w:pPr>
            <w:r w:rsidRPr="00DB1F65">
              <w:rPr>
                <w:b/>
                <w:lang w:val="sq-AL"/>
              </w:rPr>
              <w:lastRenderedPageBreak/>
              <w:t>Neni 2</w:t>
            </w:r>
          </w:p>
          <w:p w:rsidR="00DB1F65" w:rsidRPr="00DB1F65" w:rsidRDefault="00DB1F65" w:rsidP="00DB1F65">
            <w:pPr>
              <w:pStyle w:val="Default"/>
              <w:jc w:val="center"/>
              <w:rPr>
                <w:b/>
                <w:lang w:val="sq-AL"/>
              </w:rPr>
            </w:pPr>
            <w:r w:rsidRPr="00DB1F65">
              <w:rPr>
                <w:b/>
                <w:lang w:val="sq-AL"/>
              </w:rPr>
              <w:t>Hyrja në fuqi</w:t>
            </w:r>
          </w:p>
          <w:p w:rsidR="00DB1F65" w:rsidRPr="00DB1F65" w:rsidRDefault="00DB1F65" w:rsidP="00262DCE">
            <w:pPr>
              <w:pStyle w:val="Default"/>
              <w:jc w:val="both"/>
              <w:rPr>
                <w:b/>
                <w:lang w:val="sq-AL"/>
              </w:rPr>
            </w:pPr>
          </w:p>
          <w:p w:rsidR="00DB1F65" w:rsidRPr="00DB1F65" w:rsidRDefault="00DB1F65" w:rsidP="00262DCE">
            <w:pPr>
              <w:pStyle w:val="Default"/>
              <w:jc w:val="both"/>
              <w:rPr>
                <w:color w:val="auto"/>
                <w:lang w:val="sq-AL"/>
              </w:rPr>
            </w:pPr>
            <w:r w:rsidRPr="00DB1F65">
              <w:rPr>
                <w:lang w:val="sq-AL"/>
              </w:rPr>
              <w:t>Ky Udhëzim Administrativ hyn në fuqi shtatë (7) ditë pas nënshkrimit nga ana e Ministrit të Drejtësisë</w:t>
            </w:r>
            <w:r w:rsidR="00997823">
              <w:rPr>
                <w:lang w:val="sq-AL"/>
              </w:rPr>
              <w:t xml:space="preserve">. </w:t>
            </w:r>
          </w:p>
          <w:p w:rsidR="00262DCE" w:rsidRDefault="00262DCE" w:rsidP="00262DCE">
            <w:pPr>
              <w:pStyle w:val="Default"/>
              <w:jc w:val="both"/>
              <w:rPr>
                <w:color w:val="auto"/>
                <w:lang w:val="sq-AL"/>
              </w:rPr>
            </w:pPr>
          </w:p>
          <w:p w:rsidR="00DB1F65" w:rsidRDefault="00DB1F65" w:rsidP="00262DCE">
            <w:pPr>
              <w:pStyle w:val="Default"/>
              <w:jc w:val="both"/>
              <w:rPr>
                <w:color w:val="auto"/>
                <w:lang w:val="sq-AL"/>
              </w:rPr>
            </w:pPr>
          </w:p>
          <w:p w:rsidR="00DB1F65" w:rsidRDefault="00DB1F65" w:rsidP="00262DCE">
            <w:pPr>
              <w:pStyle w:val="Default"/>
              <w:jc w:val="both"/>
              <w:rPr>
                <w:color w:val="auto"/>
                <w:lang w:val="sq-AL"/>
              </w:rPr>
            </w:pPr>
          </w:p>
          <w:p w:rsidR="00DB1F65" w:rsidRDefault="00DB1F65" w:rsidP="00262DCE">
            <w:pPr>
              <w:pStyle w:val="Default"/>
              <w:jc w:val="both"/>
              <w:rPr>
                <w:color w:val="auto"/>
                <w:lang w:val="sq-AL"/>
              </w:rPr>
            </w:pPr>
          </w:p>
          <w:p w:rsidR="00DB1F65" w:rsidRDefault="00DB1F65" w:rsidP="00262DCE">
            <w:pPr>
              <w:pStyle w:val="Default"/>
              <w:jc w:val="both"/>
              <w:rPr>
                <w:color w:val="auto"/>
                <w:lang w:val="sq-AL"/>
              </w:rPr>
            </w:pPr>
          </w:p>
          <w:p w:rsidR="00DB1F65" w:rsidRPr="00DB1F65" w:rsidRDefault="00DB1F65" w:rsidP="00DB1F65">
            <w:pPr>
              <w:pStyle w:val="Default"/>
              <w:jc w:val="right"/>
              <w:rPr>
                <w:b/>
                <w:lang w:val="sq-AL"/>
              </w:rPr>
            </w:pPr>
            <w:r w:rsidRPr="00DB1F65">
              <w:rPr>
                <w:b/>
                <w:lang w:val="sq-AL"/>
              </w:rPr>
              <w:t xml:space="preserve">Dhurata Hoxha </w:t>
            </w:r>
          </w:p>
          <w:p w:rsidR="00DB1F65" w:rsidRPr="00DB1F65" w:rsidRDefault="00DB1F65" w:rsidP="00DB1F65">
            <w:pPr>
              <w:pStyle w:val="Default"/>
              <w:jc w:val="right"/>
              <w:rPr>
                <w:b/>
                <w:lang w:val="sq-AL"/>
              </w:rPr>
            </w:pPr>
            <w:r w:rsidRPr="00DB1F65">
              <w:rPr>
                <w:b/>
                <w:lang w:val="sq-AL"/>
              </w:rPr>
              <w:t xml:space="preserve">___________________ </w:t>
            </w:r>
          </w:p>
          <w:p w:rsidR="00DB1F65" w:rsidRPr="00DB1F65" w:rsidRDefault="00DB1F65" w:rsidP="00DB1F65">
            <w:pPr>
              <w:pStyle w:val="Default"/>
              <w:jc w:val="right"/>
              <w:rPr>
                <w:b/>
                <w:lang w:val="sq-AL"/>
              </w:rPr>
            </w:pPr>
            <w:r w:rsidRPr="00DB1F65">
              <w:rPr>
                <w:b/>
                <w:lang w:val="sq-AL"/>
              </w:rPr>
              <w:t xml:space="preserve">Ministre e Drejtësisë </w:t>
            </w:r>
          </w:p>
          <w:p w:rsidR="00DB1F65" w:rsidRDefault="00DB1F65" w:rsidP="00DB1F65">
            <w:pPr>
              <w:pStyle w:val="Default"/>
              <w:jc w:val="right"/>
            </w:pPr>
          </w:p>
          <w:p w:rsidR="00DB1F65" w:rsidRDefault="00DB1F65" w:rsidP="00DB1F65">
            <w:pPr>
              <w:pStyle w:val="Default"/>
              <w:jc w:val="right"/>
            </w:pPr>
          </w:p>
          <w:p w:rsidR="00DB1F65" w:rsidRPr="00262DCE" w:rsidRDefault="00DB1F65" w:rsidP="00DB1F65">
            <w:pPr>
              <w:pStyle w:val="Default"/>
              <w:jc w:val="right"/>
              <w:rPr>
                <w:color w:val="auto"/>
                <w:lang w:val="sq-AL"/>
              </w:rPr>
            </w:pPr>
            <w:r w:rsidRPr="00DB1F65">
              <w:rPr>
                <w:lang w:val="sq-AL"/>
              </w:rPr>
              <w:t>Prishtinë më _________</w:t>
            </w:r>
            <w:r>
              <w:t xml:space="preserve"> 2017</w:t>
            </w:r>
          </w:p>
        </w:tc>
        <w:tc>
          <w:tcPr>
            <w:tcW w:w="4500" w:type="dxa"/>
          </w:tcPr>
          <w:p w:rsidR="002762A1" w:rsidRPr="00A875F4" w:rsidRDefault="002762A1" w:rsidP="00262DCE">
            <w:pPr>
              <w:autoSpaceDE w:val="0"/>
              <w:autoSpaceDN w:val="0"/>
              <w:spacing w:after="0" w:line="240" w:lineRule="auto"/>
              <w:jc w:val="both"/>
              <w:rPr>
                <w:rFonts w:ascii="Times New Roman" w:eastAsia="MS Mincho" w:hAnsi="Times New Roman"/>
                <w:b/>
                <w:sz w:val="24"/>
                <w:szCs w:val="24"/>
                <w:lang w:val="en-US"/>
              </w:rPr>
            </w:pPr>
            <w:r w:rsidRPr="00A875F4">
              <w:rPr>
                <w:rFonts w:ascii="Times New Roman" w:eastAsia="MS Mincho" w:hAnsi="Times New Roman"/>
                <w:b/>
                <w:sz w:val="24"/>
                <w:szCs w:val="24"/>
                <w:lang w:val="en-US"/>
              </w:rPr>
              <w:lastRenderedPageBreak/>
              <w:t>Minister of Ministry of Justice,</w:t>
            </w:r>
          </w:p>
          <w:p w:rsidR="002762A1" w:rsidRPr="00A875F4" w:rsidRDefault="002762A1" w:rsidP="00262DCE">
            <w:pPr>
              <w:autoSpaceDE w:val="0"/>
              <w:autoSpaceDN w:val="0"/>
              <w:spacing w:after="0" w:line="240" w:lineRule="auto"/>
              <w:jc w:val="both"/>
              <w:rPr>
                <w:rFonts w:ascii="Times New Roman" w:eastAsia="MS Mincho" w:hAnsi="Times New Roman"/>
                <w:b/>
                <w:sz w:val="24"/>
                <w:szCs w:val="24"/>
                <w:lang w:val="en-US"/>
              </w:rPr>
            </w:pPr>
          </w:p>
          <w:p w:rsidR="002762A1" w:rsidRPr="00A875F4" w:rsidRDefault="00262DCE" w:rsidP="00262DCE">
            <w:pPr>
              <w:autoSpaceDE w:val="0"/>
              <w:autoSpaceDN w:val="0"/>
              <w:adjustRightInd w:val="0"/>
              <w:spacing w:after="0" w:line="240" w:lineRule="auto"/>
              <w:jc w:val="both"/>
              <w:rPr>
                <w:rFonts w:ascii="Times New Roman" w:eastAsia="MS Mincho" w:hAnsi="Times New Roman"/>
                <w:sz w:val="24"/>
                <w:szCs w:val="24"/>
                <w:lang w:val="en-US"/>
              </w:rPr>
            </w:pPr>
            <w:r w:rsidRPr="00A875F4">
              <w:rPr>
                <w:rFonts w:ascii="Times New Roman" w:hAnsi="Times New Roman"/>
                <w:sz w:val="24"/>
                <w:szCs w:val="24"/>
                <w:lang w:val="en-US"/>
              </w:rPr>
              <w:t xml:space="preserve">Pursuant to Article 352 paragraph 2 and Article 399 paragraph 1 of the </w:t>
            </w:r>
            <w:proofErr w:type="spellStart"/>
            <w:r w:rsidRPr="00A875F4">
              <w:rPr>
                <w:rFonts w:ascii="Times New Roman" w:hAnsi="Times New Roman"/>
                <w:sz w:val="24"/>
                <w:szCs w:val="24"/>
                <w:lang w:val="en-US"/>
              </w:rPr>
              <w:t>La</w:t>
            </w:r>
            <w:r w:rsidR="00B003BB" w:rsidRPr="00A875F4">
              <w:rPr>
                <w:rFonts w:ascii="Times New Roman" w:hAnsi="Times New Roman"/>
                <w:sz w:val="24"/>
                <w:szCs w:val="24"/>
                <w:lang w:val="en-US"/>
              </w:rPr>
              <w:t>ë</w:t>
            </w:r>
            <w:proofErr w:type="spellEnd"/>
            <w:r w:rsidRPr="00A875F4">
              <w:rPr>
                <w:rFonts w:ascii="Times New Roman" w:hAnsi="Times New Roman"/>
                <w:sz w:val="24"/>
                <w:szCs w:val="24"/>
                <w:lang w:val="en-US"/>
              </w:rPr>
              <w:t xml:space="preserve"> on Enforcement Procedure (Official Gazette no. 3, dated 31.01.2013), and based on article 8 subparagraph 1.4 of the Regulation no. 02/2011 on Areas of Administrative Responsibilities of the Prime Minister's Office and Ministries and article 38 paragraph 6 of the Rules of Procedure of the Government no. 09/2011 (Official Gazette no. 15, 12.09.2011), </w:t>
            </w:r>
          </w:p>
          <w:p w:rsidR="002762A1" w:rsidRPr="00A875F4" w:rsidRDefault="002762A1" w:rsidP="00262DCE">
            <w:pPr>
              <w:autoSpaceDE w:val="0"/>
              <w:autoSpaceDN w:val="0"/>
              <w:adjustRightInd w:val="0"/>
              <w:spacing w:after="0" w:line="240" w:lineRule="auto"/>
              <w:jc w:val="both"/>
              <w:rPr>
                <w:rFonts w:ascii="Times New Roman" w:eastAsia="MS Mincho" w:hAnsi="Times New Roman"/>
                <w:sz w:val="24"/>
                <w:szCs w:val="24"/>
                <w:lang w:val="en-US"/>
              </w:rPr>
            </w:pPr>
          </w:p>
          <w:p w:rsidR="00262DCE" w:rsidRPr="00A875F4" w:rsidRDefault="00262DCE" w:rsidP="00262DCE">
            <w:pPr>
              <w:autoSpaceDE w:val="0"/>
              <w:autoSpaceDN w:val="0"/>
              <w:adjustRightInd w:val="0"/>
              <w:spacing w:after="0" w:line="240" w:lineRule="auto"/>
              <w:jc w:val="both"/>
              <w:rPr>
                <w:rFonts w:ascii="Times New Roman" w:eastAsia="MS Mincho" w:hAnsi="Times New Roman"/>
                <w:sz w:val="24"/>
                <w:szCs w:val="24"/>
                <w:lang w:val="en-US"/>
              </w:rPr>
            </w:pPr>
          </w:p>
          <w:p w:rsidR="002762A1" w:rsidRPr="00A875F4" w:rsidRDefault="002762A1" w:rsidP="00262DCE">
            <w:pPr>
              <w:autoSpaceDE w:val="0"/>
              <w:autoSpaceDN w:val="0"/>
              <w:adjustRightInd w:val="0"/>
              <w:spacing w:after="0" w:line="240" w:lineRule="auto"/>
              <w:jc w:val="both"/>
              <w:rPr>
                <w:rFonts w:ascii="Times New Roman" w:eastAsia="MS Mincho" w:hAnsi="Times New Roman"/>
                <w:sz w:val="24"/>
                <w:szCs w:val="24"/>
                <w:lang w:val="en-US"/>
              </w:rPr>
            </w:pPr>
            <w:r w:rsidRPr="00A875F4">
              <w:rPr>
                <w:rFonts w:ascii="Times New Roman" w:eastAsia="MS Mincho" w:hAnsi="Times New Roman"/>
                <w:sz w:val="24"/>
                <w:szCs w:val="24"/>
                <w:lang w:val="en-US"/>
              </w:rPr>
              <w:t>Issues:</w:t>
            </w:r>
          </w:p>
          <w:p w:rsidR="002762A1" w:rsidRPr="00A875F4" w:rsidRDefault="002762A1" w:rsidP="00262DCE">
            <w:pPr>
              <w:autoSpaceDE w:val="0"/>
              <w:autoSpaceDN w:val="0"/>
              <w:adjustRightInd w:val="0"/>
              <w:spacing w:after="0" w:line="240" w:lineRule="auto"/>
              <w:jc w:val="both"/>
              <w:rPr>
                <w:rFonts w:ascii="Times New Roman" w:eastAsia="MS Mincho" w:hAnsi="Times New Roman"/>
                <w:sz w:val="24"/>
                <w:szCs w:val="24"/>
                <w:lang w:val="en-US"/>
              </w:rPr>
            </w:pPr>
          </w:p>
          <w:p w:rsidR="002762A1" w:rsidRPr="00A875F4" w:rsidRDefault="002762A1" w:rsidP="00262DCE">
            <w:pPr>
              <w:spacing w:after="0" w:line="240" w:lineRule="auto"/>
              <w:jc w:val="both"/>
              <w:rPr>
                <w:rFonts w:ascii="Times New Roman" w:hAnsi="Times New Roman"/>
                <w:sz w:val="24"/>
                <w:szCs w:val="24"/>
                <w:lang w:val="en-GB"/>
              </w:rPr>
            </w:pPr>
          </w:p>
          <w:p w:rsidR="00262DCE" w:rsidRPr="00A875F4" w:rsidRDefault="00262DCE" w:rsidP="00262DCE">
            <w:pPr>
              <w:spacing w:after="0" w:line="240" w:lineRule="auto"/>
              <w:jc w:val="both"/>
              <w:rPr>
                <w:rFonts w:ascii="Times New Roman" w:hAnsi="Times New Roman"/>
                <w:sz w:val="24"/>
                <w:szCs w:val="24"/>
                <w:lang w:val="en-GB"/>
              </w:rPr>
            </w:pPr>
          </w:p>
          <w:p w:rsidR="00E76ABF" w:rsidRPr="00A875F4" w:rsidRDefault="00E76ABF" w:rsidP="00E76ABF">
            <w:pPr>
              <w:autoSpaceDE w:val="0"/>
              <w:autoSpaceDN w:val="0"/>
              <w:spacing w:after="0" w:line="240" w:lineRule="auto"/>
              <w:jc w:val="center"/>
              <w:rPr>
                <w:rFonts w:ascii="Times New Roman" w:hAnsi="Times New Roman"/>
                <w:b/>
                <w:sz w:val="24"/>
                <w:szCs w:val="24"/>
                <w:lang w:val="en-US"/>
              </w:rPr>
            </w:pPr>
            <w:r w:rsidRPr="00A875F4">
              <w:rPr>
                <w:rFonts w:ascii="Times New Roman" w:hAnsi="Times New Roman"/>
                <w:b/>
                <w:sz w:val="24"/>
                <w:szCs w:val="24"/>
                <w:lang w:val="en-US"/>
              </w:rPr>
              <w:t xml:space="preserve">ADMINISTRATIVE INSTRUCTION </w:t>
            </w:r>
            <w:proofErr w:type="spellStart"/>
            <w:r w:rsidRPr="00A875F4">
              <w:rPr>
                <w:rFonts w:ascii="Times New Roman" w:hAnsi="Times New Roman"/>
                <w:b/>
                <w:sz w:val="24"/>
                <w:szCs w:val="24"/>
                <w:lang w:val="en-US"/>
              </w:rPr>
              <w:t>MoJ</w:t>
            </w:r>
            <w:proofErr w:type="spellEnd"/>
            <w:r w:rsidRPr="00A875F4">
              <w:rPr>
                <w:rFonts w:ascii="Times New Roman" w:hAnsi="Times New Roman"/>
                <w:b/>
                <w:sz w:val="24"/>
                <w:szCs w:val="24"/>
                <w:lang w:val="en-US"/>
              </w:rPr>
              <w:t xml:space="preserve"> – NO. …/2017</w:t>
            </w:r>
          </w:p>
          <w:p w:rsidR="00E76ABF" w:rsidRPr="00A875F4" w:rsidRDefault="00E76ABF" w:rsidP="00E76ABF">
            <w:pPr>
              <w:autoSpaceDE w:val="0"/>
              <w:autoSpaceDN w:val="0"/>
              <w:spacing w:after="0" w:line="240" w:lineRule="auto"/>
              <w:jc w:val="center"/>
              <w:rPr>
                <w:rFonts w:ascii="Times New Roman" w:hAnsi="Times New Roman"/>
                <w:b/>
                <w:sz w:val="24"/>
                <w:szCs w:val="24"/>
                <w:lang w:val="en-US"/>
              </w:rPr>
            </w:pPr>
            <w:r w:rsidRPr="00A875F4">
              <w:rPr>
                <w:rFonts w:ascii="Times New Roman" w:hAnsi="Times New Roman"/>
                <w:b/>
                <w:sz w:val="24"/>
                <w:szCs w:val="24"/>
                <w:lang w:val="en-US"/>
              </w:rPr>
              <w:t xml:space="preserve">ON AMENDING AND SUPPLEMENTING THE ADMINISTRATIVE INSTRUCTION </w:t>
            </w:r>
            <w:proofErr w:type="spellStart"/>
            <w:r w:rsidRPr="00A875F4">
              <w:rPr>
                <w:rFonts w:ascii="Times New Roman" w:hAnsi="Times New Roman"/>
                <w:b/>
                <w:sz w:val="24"/>
                <w:szCs w:val="24"/>
                <w:lang w:val="en-US"/>
              </w:rPr>
              <w:t>MoJ</w:t>
            </w:r>
            <w:proofErr w:type="spellEnd"/>
            <w:r w:rsidRPr="00A875F4">
              <w:rPr>
                <w:rFonts w:ascii="Times New Roman" w:hAnsi="Times New Roman"/>
                <w:b/>
                <w:sz w:val="24"/>
                <w:szCs w:val="24"/>
                <w:lang w:val="en-US"/>
              </w:rPr>
              <w:t xml:space="preserve"> - No. 06/2014 ON FEES FOR REWARDS AND COMPENSATION OF THE EXPENSES FOR PRIVATE ENFORCEMENT AGENTS</w:t>
            </w:r>
          </w:p>
          <w:p w:rsidR="00E76ABF" w:rsidRPr="00A875F4" w:rsidRDefault="00E76ABF" w:rsidP="00E76ABF">
            <w:pPr>
              <w:spacing w:after="0" w:line="240" w:lineRule="auto"/>
              <w:jc w:val="both"/>
              <w:rPr>
                <w:rFonts w:ascii="Times New Roman" w:hAnsi="Times New Roman"/>
                <w:sz w:val="24"/>
                <w:szCs w:val="24"/>
                <w:lang w:val="en-GB"/>
              </w:rPr>
            </w:pPr>
          </w:p>
          <w:p w:rsidR="00E76ABF" w:rsidRPr="00A875F4" w:rsidRDefault="00E76ABF" w:rsidP="00E76ABF">
            <w:pPr>
              <w:spacing w:after="0" w:line="240" w:lineRule="auto"/>
              <w:jc w:val="both"/>
              <w:rPr>
                <w:rFonts w:ascii="Times New Roman" w:hAnsi="Times New Roman"/>
                <w:sz w:val="24"/>
                <w:szCs w:val="24"/>
                <w:lang w:val="en-GB"/>
              </w:rPr>
            </w:pPr>
          </w:p>
          <w:p w:rsidR="00E76ABF" w:rsidRPr="00A875F4" w:rsidRDefault="00E76ABF" w:rsidP="00E76ABF">
            <w:pPr>
              <w:spacing w:after="0" w:line="240" w:lineRule="auto"/>
              <w:jc w:val="both"/>
              <w:rPr>
                <w:rFonts w:ascii="Times New Roman" w:hAnsi="Times New Roman"/>
                <w:sz w:val="24"/>
                <w:szCs w:val="24"/>
                <w:lang w:val="en-GB"/>
              </w:rPr>
            </w:pPr>
          </w:p>
          <w:p w:rsidR="00E76ABF" w:rsidRPr="00A875F4" w:rsidRDefault="00E76ABF" w:rsidP="00E76ABF">
            <w:pPr>
              <w:spacing w:after="0" w:line="240" w:lineRule="auto"/>
              <w:jc w:val="center"/>
              <w:rPr>
                <w:rFonts w:ascii="Times New Roman" w:hAnsi="Times New Roman"/>
                <w:b/>
                <w:sz w:val="24"/>
                <w:szCs w:val="24"/>
                <w:lang w:val="en-GB"/>
              </w:rPr>
            </w:pPr>
            <w:r w:rsidRPr="00A875F4">
              <w:rPr>
                <w:rFonts w:ascii="Times New Roman" w:hAnsi="Times New Roman"/>
                <w:b/>
                <w:sz w:val="24"/>
                <w:szCs w:val="24"/>
                <w:lang w:val="en-GB"/>
              </w:rPr>
              <w:lastRenderedPageBreak/>
              <w:t>Article 1</w:t>
            </w:r>
          </w:p>
          <w:p w:rsidR="00E76ABF" w:rsidRPr="00A875F4" w:rsidRDefault="00E76ABF" w:rsidP="00E76ABF">
            <w:pPr>
              <w:spacing w:after="0" w:line="240" w:lineRule="auto"/>
              <w:jc w:val="center"/>
              <w:rPr>
                <w:rFonts w:ascii="Times New Roman" w:hAnsi="Times New Roman"/>
                <w:b/>
                <w:sz w:val="24"/>
                <w:szCs w:val="24"/>
                <w:lang w:val="en-GB"/>
              </w:rPr>
            </w:pPr>
          </w:p>
          <w:p w:rsidR="00E76ABF" w:rsidRPr="00A875F4" w:rsidRDefault="00E76ABF" w:rsidP="00E76ABF">
            <w:pPr>
              <w:spacing w:after="0" w:line="240" w:lineRule="auto"/>
              <w:jc w:val="both"/>
              <w:rPr>
                <w:rFonts w:ascii="Times New Roman" w:hAnsi="Times New Roman"/>
                <w:sz w:val="24"/>
                <w:szCs w:val="24"/>
                <w:lang w:val="en-GB"/>
              </w:rPr>
            </w:pPr>
            <w:r w:rsidRPr="00A875F4">
              <w:rPr>
                <w:rFonts w:ascii="Times New Roman" w:hAnsi="Times New Roman"/>
                <w:sz w:val="24"/>
                <w:szCs w:val="24"/>
                <w:lang w:val="en-GB"/>
              </w:rPr>
              <w:t xml:space="preserve">Article 6, paragraph 1 of the Administrative Instruction </w:t>
            </w:r>
            <w:proofErr w:type="spellStart"/>
            <w:r w:rsidRPr="00A875F4">
              <w:rPr>
                <w:rFonts w:ascii="Times New Roman" w:hAnsi="Times New Roman"/>
                <w:sz w:val="24"/>
                <w:szCs w:val="24"/>
                <w:lang w:val="en-GB"/>
              </w:rPr>
              <w:t>MoJ</w:t>
            </w:r>
            <w:proofErr w:type="spellEnd"/>
            <w:r w:rsidRPr="00A875F4">
              <w:rPr>
                <w:rFonts w:ascii="Times New Roman" w:hAnsi="Times New Roman"/>
                <w:sz w:val="24"/>
                <w:szCs w:val="24"/>
                <w:lang w:val="en-GB"/>
              </w:rPr>
              <w:t xml:space="preserve"> – No. 06/2014 on Fees for Rewards and Compensation of the Expenses for Private Enforcement Agents (hereinafter: the Administrative Instruction) is amended and supplemented as follows:</w:t>
            </w:r>
          </w:p>
          <w:p w:rsidR="00E76ABF" w:rsidRPr="00A875F4" w:rsidRDefault="00E76ABF" w:rsidP="00E76ABF">
            <w:pPr>
              <w:spacing w:after="0" w:line="240" w:lineRule="auto"/>
              <w:jc w:val="center"/>
              <w:rPr>
                <w:rFonts w:ascii="Times New Roman" w:hAnsi="Times New Roman"/>
                <w:b/>
                <w:sz w:val="24"/>
                <w:szCs w:val="24"/>
                <w:lang w:val="en-GB"/>
              </w:rPr>
            </w:pPr>
          </w:p>
          <w:p w:rsidR="00E76ABF" w:rsidRPr="00A875F4" w:rsidRDefault="00E76ABF" w:rsidP="00E76ABF">
            <w:pPr>
              <w:spacing w:after="0" w:line="240" w:lineRule="auto"/>
              <w:jc w:val="center"/>
              <w:rPr>
                <w:rFonts w:ascii="Times New Roman" w:hAnsi="Times New Roman"/>
                <w:b/>
                <w:sz w:val="24"/>
                <w:szCs w:val="24"/>
                <w:lang w:val="en-GB"/>
              </w:rPr>
            </w:pPr>
          </w:p>
          <w:p w:rsidR="00E76ABF" w:rsidRPr="00A875F4" w:rsidRDefault="00E76ABF" w:rsidP="00E76ABF">
            <w:pPr>
              <w:spacing w:after="0" w:line="240" w:lineRule="auto"/>
              <w:jc w:val="both"/>
              <w:rPr>
                <w:rFonts w:ascii="Times New Roman" w:hAnsi="Times New Roman"/>
                <w:sz w:val="24"/>
                <w:szCs w:val="24"/>
                <w:lang w:val="en-GB"/>
              </w:rPr>
            </w:pPr>
            <w:r w:rsidRPr="00A875F4">
              <w:rPr>
                <w:rFonts w:ascii="Times New Roman" w:hAnsi="Times New Roman"/>
                <w:sz w:val="24"/>
                <w:szCs w:val="24"/>
                <w:lang w:val="en-GB"/>
              </w:rPr>
              <w:t>“1. The amount for the administration of the case and the efficiency of application of enforcement is determined by the value of enforcement provided in Table 1 of the Administrative Instruction, except for the enforcement cases transferred from the courts to the private enforcement agents, wherein the creditor and the private enforcement agent who receive the respective case, may agree on the amount of the case administering fee, which is less than the amount specified in Table 1 of the Administrative Instruction, including the reduction of the amount to zero”.</w:t>
            </w:r>
          </w:p>
          <w:p w:rsidR="00E76ABF" w:rsidRPr="00A875F4" w:rsidRDefault="00E76ABF" w:rsidP="00E76ABF">
            <w:pPr>
              <w:spacing w:after="0" w:line="240" w:lineRule="auto"/>
              <w:jc w:val="center"/>
              <w:rPr>
                <w:rFonts w:ascii="Times New Roman" w:hAnsi="Times New Roman"/>
                <w:b/>
                <w:sz w:val="24"/>
                <w:szCs w:val="24"/>
                <w:lang w:val="en-GB"/>
              </w:rPr>
            </w:pPr>
          </w:p>
          <w:p w:rsidR="00262DCE" w:rsidRPr="00A875F4" w:rsidRDefault="00262DCE" w:rsidP="00262DCE">
            <w:pPr>
              <w:spacing w:after="0" w:line="240" w:lineRule="auto"/>
              <w:jc w:val="both"/>
              <w:rPr>
                <w:rFonts w:ascii="Times New Roman" w:hAnsi="Times New Roman"/>
                <w:sz w:val="24"/>
                <w:szCs w:val="24"/>
                <w:lang w:val="en-GB"/>
              </w:rPr>
            </w:pPr>
          </w:p>
          <w:p w:rsidR="00262DCE" w:rsidRPr="00A875F4" w:rsidRDefault="00262DCE" w:rsidP="00262DCE">
            <w:pPr>
              <w:spacing w:after="0" w:line="240" w:lineRule="auto"/>
              <w:jc w:val="both"/>
              <w:rPr>
                <w:rFonts w:ascii="Times New Roman" w:hAnsi="Times New Roman"/>
                <w:sz w:val="24"/>
                <w:szCs w:val="24"/>
                <w:lang w:val="en-GB"/>
              </w:rPr>
            </w:pPr>
          </w:p>
          <w:p w:rsidR="00E76ABF" w:rsidRPr="00A875F4" w:rsidRDefault="00E76ABF" w:rsidP="00262DCE">
            <w:pPr>
              <w:spacing w:after="0" w:line="240" w:lineRule="auto"/>
              <w:jc w:val="both"/>
              <w:rPr>
                <w:rFonts w:ascii="Times New Roman" w:hAnsi="Times New Roman"/>
                <w:sz w:val="24"/>
                <w:szCs w:val="24"/>
                <w:lang w:val="en-GB"/>
              </w:rPr>
            </w:pPr>
          </w:p>
          <w:p w:rsidR="00E76ABF" w:rsidRPr="00A875F4" w:rsidRDefault="00E76ABF" w:rsidP="00262DCE">
            <w:pPr>
              <w:spacing w:after="0" w:line="240" w:lineRule="auto"/>
              <w:jc w:val="both"/>
              <w:rPr>
                <w:rFonts w:ascii="Times New Roman" w:hAnsi="Times New Roman"/>
                <w:sz w:val="24"/>
                <w:szCs w:val="24"/>
                <w:lang w:val="en-GB"/>
              </w:rPr>
            </w:pPr>
          </w:p>
          <w:p w:rsidR="00E76ABF" w:rsidRPr="00A875F4" w:rsidRDefault="00E76ABF" w:rsidP="00262DCE">
            <w:pPr>
              <w:spacing w:after="0" w:line="240" w:lineRule="auto"/>
              <w:jc w:val="both"/>
              <w:rPr>
                <w:rFonts w:ascii="Times New Roman" w:hAnsi="Times New Roman"/>
                <w:sz w:val="24"/>
                <w:szCs w:val="24"/>
                <w:lang w:val="en-GB"/>
              </w:rPr>
            </w:pPr>
          </w:p>
          <w:p w:rsidR="00E76ABF" w:rsidRPr="00A875F4" w:rsidRDefault="00E76ABF" w:rsidP="00262DCE">
            <w:pPr>
              <w:spacing w:after="0" w:line="240" w:lineRule="auto"/>
              <w:jc w:val="both"/>
              <w:rPr>
                <w:rFonts w:ascii="Times New Roman" w:hAnsi="Times New Roman"/>
                <w:sz w:val="24"/>
                <w:szCs w:val="24"/>
                <w:lang w:val="en-GB"/>
              </w:rPr>
            </w:pPr>
          </w:p>
          <w:p w:rsidR="00E76ABF" w:rsidRPr="00A875F4" w:rsidRDefault="00E76ABF" w:rsidP="00262DCE">
            <w:pPr>
              <w:spacing w:after="0" w:line="240" w:lineRule="auto"/>
              <w:jc w:val="both"/>
              <w:rPr>
                <w:rFonts w:ascii="Times New Roman" w:hAnsi="Times New Roman"/>
                <w:sz w:val="24"/>
                <w:szCs w:val="24"/>
                <w:lang w:val="en-GB"/>
              </w:rPr>
            </w:pPr>
          </w:p>
          <w:p w:rsidR="00E76ABF" w:rsidRPr="00A875F4" w:rsidRDefault="00E76ABF" w:rsidP="00262DCE">
            <w:pPr>
              <w:spacing w:after="0" w:line="240" w:lineRule="auto"/>
              <w:jc w:val="both"/>
              <w:rPr>
                <w:rFonts w:ascii="Times New Roman" w:hAnsi="Times New Roman"/>
                <w:sz w:val="24"/>
                <w:szCs w:val="24"/>
                <w:lang w:val="en-GB"/>
              </w:rPr>
            </w:pPr>
          </w:p>
          <w:p w:rsidR="00E76ABF" w:rsidRPr="00A875F4" w:rsidRDefault="00E76ABF" w:rsidP="00E76ABF">
            <w:pPr>
              <w:spacing w:after="0" w:line="240" w:lineRule="auto"/>
              <w:jc w:val="center"/>
              <w:rPr>
                <w:rFonts w:ascii="Times New Roman" w:hAnsi="Times New Roman"/>
                <w:b/>
                <w:sz w:val="24"/>
                <w:szCs w:val="24"/>
                <w:lang w:val="en-GB"/>
              </w:rPr>
            </w:pPr>
            <w:r w:rsidRPr="00A875F4">
              <w:rPr>
                <w:rFonts w:ascii="Times New Roman" w:hAnsi="Times New Roman"/>
                <w:b/>
                <w:sz w:val="24"/>
                <w:szCs w:val="24"/>
                <w:lang w:val="en-GB"/>
              </w:rPr>
              <w:lastRenderedPageBreak/>
              <w:t>Article 2</w:t>
            </w:r>
          </w:p>
          <w:p w:rsidR="00E76ABF" w:rsidRPr="00A875F4" w:rsidRDefault="00E76ABF" w:rsidP="00E76ABF">
            <w:pPr>
              <w:spacing w:after="0" w:line="240" w:lineRule="auto"/>
              <w:jc w:val="center"/>
              <w:rPr>
                <w:rFonts w:ascii="Times New Roman" w:hAnsi="Times New Roman"/>
                <w:b/>
                <w:sz w:val="24"/>
                <w:szCs w:val="24"/>
                <w:lang w:val="en-GB"/>
              </w:rPr>
            </w:pPr>
            <w:r w:rsidRPr="00A875F4">
              <w:rPr>
                <w:rFonts w:ascii="Times New Roman" w:hAnsi="Times New Roman"/>
                <w:b/>
                <w:sz w:val="24"/>
                <w:szCs w:val="24"/>
                <w:lang w:val="en-GB"/>
              </w:rPr>
              <w:t>Entry into force</w:t>
            </w:r>
          </w:p>
          <w:p w:rsidR="00E76ABF" w:rsidRPr="00A875F4" w:rsidRDefault="00E76ABF" w:rsidP="00E76ABF">
            <w:pPr>
              <w:spacing w:after="0" w:line="240" w:lineRule="auto"/>
              <w:jc w:val="center"/>
              <w:rPr>
                <w:rFonts w:ascii="Times New Roman" w:hAnsi="Times New Roman"/>
                <w:b/>
                <w:sz w:val="24"/>
                <w:szCs w:val="24"/>
                <w:lang w:val="en-GB"/>
              </w:rPr>
            </w:pPr>
          </w:p>
          <w:p w:rsidR="00E76ABF" w:rsidRPr="00A875F4" w:rsidRDefault="00E76ABF" w:rsidP="00E76ABF">
            <w:pPr>
              <w:spacing w:after="0" w:line="240" w:lineRule="auto"/>
              <w:jc w:val="both"/>
              <w:rPr>
                <w:rFonts w:ascii="Times New Roman" w:hAnsi="Times New Roman"/>
                <w:color w:val="222222"/>
                <w:sz w:val="24"/>
                <w:szCs w:val="24"/>
                <w:shd w:val="clear" w:color="auto" w:fill="FFFFFF"/>
                <w:lang w:val="en-GB"/>
              </w:rPr>
            </w:pPr>
            <w:r w:rsidRPr="00A875F4">
              <w:rPr>
                <w:rFonts w:ascii="Times New Roman" w:hAnsi="Times New Roman"/>
                <w:color w:val="222222"/>
                <w:sz w:val="24"/>
                <w:szCs w:val="24"/>
                <w:shd w:val="clear" w:color="auto" w:fill="FFFFFF"/>
                <w:lang w:val="en-GB"/>
              </w:rPr>
              <w:t>The present Administrative</w:t>
            </w:r>
            <w:r w:rsidR="00A875F4">
              <w:rPr>
                <w:rFonts w:ascii="Times New Roman" w:hAnsi="Times New Roman"/>
                <w:color w:val="222222"/>
                <w:sz w:val="24"/>
                <w:szCs w:val="24"/>
                <w:shd w:val="clear" w:color="auto" w:fill="FFFFFF"/>
                <w:lang w:val="en-GB"/>
              </w:rPr>
              <w:t xml:space="preserve"> </w:t>
            </w:r>
            <w:r w:rsidRPr="00A875F4">
              <w:rPr>
                <w:rFonts w:ascii="Times New Roman" w:hAnsi="Times New Roman"/>
                <w:color w:val="222222"/>
                <w:sz w:val="24"/>
                <w:szCs w:val="24"/>
                <w:shd w:val="clear" w:color="auto" w:fill="FFFFFF"/>
                <w:lang w:val="en-GB"/>
              </w:rPr>
              <w:t>Instruction shall enter into force seven (7) days after signature by the</w:t>
            </w:r>
            <w:r w:rsidR="00A875F4">
              <w:rPr>
                <w:rFonts w:ascii="Times New Roman" w:hAnsi="Times New Roman"/>
                <w:color w:val="222222"/>
                <w:sz w:val="24"/>
                <w:szCs w:val="24"/>
                <w:shd w:val="clear" w:color="auto" w:fill="FFFFFF"/>
                <w:lang w:val="en-GB"/>
              </w:rPr>
              <w:t xml:space="preserve"> </w:t>
            </w:r>
            <w:r w:rsidRPr="00A875F4">
              <w:rPr>
                <w:rFonts w:ascii="Times New Roman" w:hAnsi="Times New Roman"/>
                <w:color w:val="222222"/>
                <w:sz w:val="24"/>
                <w:szCs w:val="24"/>
                <w:shd w:val="clear" w:color="auto" w:fill="FFFFFF"/>
                <w:lang w:val="en-GB"/>
              </w:rPr>
              <w:t>Minister of Justice.</w:t>
            </w:r>
          </w:p>
          <w:p w:rsidR="00E76ABF" w:rsidRPr="00A875F4" w:rsidRDefault="00E76ABF" w:rsidP="00E76ABF">
            <w:pPr>
              <w:spacing w:after="0" w:line="240" w:lineRule="auto"/>
              <w:jc w:val="both"/>
              <w:rPr>
                <w:rFonts w:ascii="Times New Roman" w:hAnsi="Times New Roman"/>
                <w:color w:val="222222"/>
                <w:sz w:val="24"/>
                <w:szCs w:val="24"/>
                <w:shd w:val="clear" w:color="auto" w:fill="FFFFFF"/>
                <w:lang w:val="en-GB"/>
              </w:rPr>
            </w:pPr>
          </w:p>
          <w:p w:rsidR="00E76ABF" w:rsidRPr="00A875F4" w:rsidRDefault="00E76ABF" w:rsidP="00E76ABF">
            <w:pPr>
              <w:spacing w:after="0" w:line="240" w:lineRule="auto"/>
              <w:jc w:val="both"/>
              <w:rPr>
                <w:rFonts w:ascii="Times New Roman" w:hAnsi="Times New Roman"/>
                <w:color w:val="222222"/>
                <w:sz w:val="24"/>
                <w:szCs w:val="24"/>
                <w:shd w:val="clear" w:color="auto" w:fill="FFFFFF"/>
                <w:lang w:val="en-GB"/>
              </w:rPr>
            </w:pPr>
          </w:p>
          <w:p w:rsidR="00E76ABF" w:rsidRPr="00A875F4" w:rsidRDefault="00E76ABF" w:rsidP="00E76ABF">
            <w:pPr>
              <w:spacing w:after="0" w:line="240" w:lineRule="auto"/>
              <w:jc w:val="both"/>
              <w:rPr>
                <w:rFonts w:ascii="Times New Roman" w:hAnsi="Times New Roman"/>
                <w:color w:val="222222"/>
                <w:sz w:val="24"/>
                <w:szCs w:val="24"/>
                <w:shd w:val="clear" w:color="auto" w:fill="FFFFFF"/>
                <w:lang w:val="en-GB"/>
              </w:rPr>
            </w:pPr>
          </w:p>
          <w:p w:rsidR="00E76ABF" w:rsidRPr="00A875F4" w:rsidRDefault="00E76ABF" w:rsidP="00E76ABF">
            <w:pPr>
              <w:spacing w:after="0" w:line="240" w:lineRule="auto"/>
              <w:jc w:val="both"/>
              <w:rPr>
                <w:rFonts w:ascii="Times New Roman" w:hAnsi="Times New Roman"/>
                <w:color w:val="222222"/>
                <w:sz w:val="24"/>
                <w:szCs w:val="24"/>
                <w:shd w:val="clear" w:color="auto" w:fill="FFFFFF"/>
                <w:lang w:val="en-GB"/>
              </w:rPr>
            </w:pPr>
          </w:p>
          <w:p w:rsidR="00A875F4" w:rsidRDefault="00A875F4" w:rsidP="00E76ABF">
            <w:pPr>
              <w:pStyle w:val="Default"/>
              <w:jc w:val="right"/>
              <w:rPr>
                <w:b/>
                <w:lang w:val="en-GB"/>
              </w:rPr>
            </w:pPr>
          </w:p>
          <w:p w:rsidR="00E76ABF" w:rsidRPr="00A875F4" w:rsidRDefault="00E76ABF" w:rsidP="00E76ABF">
            <w:pPr>
              <w:pStyle w:val="Default"/>
              <w:jc w:val="right"/>
              <w:rPr>
                <w:b/>
                <w:lang w:val="en-GB"/>
              </w:rPr>
            </w:pPr>
            <w:proofErr w:type="spellStart"/>
            <w:r w:rsidRPr="00A875F4">
              <w:rPr>
                <w:b/>
                <w:lang w:val="en-GB"/>
              </w:rPr>
              <w:t>Dhurata</w:t>
            </w:r>
            <w:proofErr w:type="spellEnd"/>
            <w:r w:rsidRPr="00A875F4">
              <w:rPr>
                <w:b/>
                <w:lang w:val="en-GB"/>
              </w:rPr>
              <w:t xml:space="preserve"> </w:t>
            </w:r>
            <w:proofErr w:type="spellStart"/>
            <w:r w:rsidRPr="00A875F4">
              <w:rPr>
                <w:b/>
                <w:lang w:val="en-GB"/>
              </w:rPr>
              <w:t>Hoxha</w:t>
            </w:r>
            <w:proofErr w:type="spellEnd"/>
            <w:r w:rsidRPr="00A875F4">
              <w:rPr>
                <w:b/>
                <w:lang w:val="en-GB"/>
              </w:rPr>
              <w:t xml:space="preserve"> </w:t>
            </w:r>
          </w:p>
          <w:p w:rsidR="00E76ABF" w:rsidRPr="00A875F4" w:rsidRDefault="00E76ABF" w:rsidP="00E76ABF">
            <w:pPr>
              <w:pStyle w:val="Default"/>
              <w:jc w:val="right"/>
              <w:rPr>
                <w:b/>
                <w:lang w:val="en-GB"/>
              </w:rPr>
            </w:pPr>
            <w:r w:rsidRPr="00A875F4">
              <w:rPr>
                <w:b/>
                <w:lang w:val="en-GB"/>
              </w:rPr>
              <w:t xml:space="preserve">___________________ </w:t>
            </w:r>
          </w:p>
          <w:p w:rsidR="00E76ABF" w:rsidRPr="00A875F4" w:rsidRDefault="00E76ABF" w:rsidP="00E76ABF">
            <w:pPr>
              <w:pStyle w:val="Default"/>
              <w:jc w:val="right"/>
              <w:rPr>
                <w:b/>
                <w:lang w:val="en-GB"/>
              </w:rPr>
            </w:pPr>
            <w:r w:rsidRPr="00A875F4">
              <w:rPr>
                <w:b/>
                <w:lang w:val="en-GB"/>
              </w:rPr>
              <w:t xml:space="preserve">Minister of Justice </w:t>
            </w:r>
          </w:p>
          <w:p w:rsidR="00E76ABF" w:rsidRPr="00A875F4" w:rsidRDefault="00E76ABF" w:rsidP="00E76ABF">
            <w:pPr>
              <w:pStyle w:val="Default"/>
              <w:jc w:val="right"/>
              <w:rPr>
                <w:lang w:val="en-GB"/>
              </w:rPr>
            </w:pPr>
          </w:p>
          <w:p w:rsidR="00E76ABF" w:rsidRPr="00A875F4" w:rsidRDefault="00E76ABF" w:rsidP="00E76ABF">
            <w:pPr>
              <w:pStyle w:val="Default"/>
              <w:jc w:val="right"/>
              <w:rPr>
                <w:lang w:val="en-GB"/>
              </w:rPr>
            </w:pPr>
          </w:p>
          <w:p w:rsidR="00E76ABF" w:rsidRPr="00A875F4" w:rsidRDefault="00E76ABF" w:rsidP="00E76ABF">
            <w:pPr>
              <w:spacing w:after="0" w:line="240" w:lineRule="auto"/>
              <w:jc w:val="right"/>
              <w:rPr>
                <w:rFonts w:ascii="Times New Roman" w:hAnsi="Times New Roman"/>
                <w:sz w:val="24"/>
                <w:szCs w:val="24"/>
                <w:lang w:val="en-GB"/>
              </w:rPr>
            </w:pPr>
            <w:proofErr w:type="spellStart"/>
            <w:r w:rsidRPr="00A875F4">
              <w:rPr>
                <w:rFonts w:ascii="Times New Roman" w:hAnsi="Times New Roman"/>
                <w:sz w:val="24"/>
                <w:szCs w:val="24"/>
                <w:lang w:val="en-GB"/>
              </w:rPr>
              <w:t>Prishtina</w:t>
            </w:r>
            <w:proofErr w:type="spellEnd"/>
            <w:r w:rsidRPr="00A875F4">
              <w:rPr>
                <w:rFonts w:ascii="Times New Roman" w:hAnsi="Times New Roman"/>
                <w:sz w:val="24"/>
                <w:szCs w:val="24"/>
                <w:lang w:val="en-GB"/>
              </w:rPr>
              <w:t>, on _________ 2017</w:t>
            </w:r>
          </w:p>
        </w:tc>
        <w:tc>
          <w:tcPr>
            <w:tcW w:w="4500" w:type="dxa"/>
          </w:tcPr>
          <w:p w:rsidR="002762A1" w:rsidRPr="00262DCE" w:rsidRDefault="002762A1" w:rsidP="00262DCE">
            <w:pPr>
              <w:tabs>
                <w:tab w:val="left" w:pos="195"/>
              </w:tabs>
              <w:spacing w:after="0" w:line="240" w:lineRule="auto"/>
              <w:jc w:val="both"/>
              <w:rPr>
                <w:rFonts w:ascii="Times New Roman" w:hAnsi="Times New Roman"/>
                <w:b/>
                <w:sz w:val="24"/>
                <w:szCs w:val="24"/>
                <w:lang w:val="en-US"/>
              </w:rPr>
            </w:pPr>
            <w:proofErr w:type="spellStart"/>
            <w:r w:rsidRPr="00262DCE">
              <w:rPr>
                <w:rFonts w:ascii="Times New Roman" w:hAnsi="Times New Roman"/>
                <w:b/>
                <w:sz w:val="24"/>
                <w:szCs w:val="24"/>
                <w:lang w:val="en-US"/>
              </w:rPr>
              <w:lastRenderedPageBreak/>
              <w:t>Ministar</w:t>
            </w:r>
            <w:proofErr w:type="spellEnd"/>
            <w:r w:rsidRPr="00262DCE">
              <w:rPr>
                <w:rFonts w:ascii="Times New Roman" w:hAnsi="Times New Roman"/>
                <w:b/>
                <w:sz w:val="24"/>
                <w:szCs w:val="24"/>
                <w:lang w:val="en-US"/>
              </w:rPr>
              <w:t xml:space="preserve"> </w:t>
            </w:r>
            <w:proofErr w:type="spellStart"/>
            <w:r w:rsidRPr="00262DCE">
              <w:rPr>
                <w:rFonts w:ascii="Times New Roman" w:hAnsi="Times New Roman"/>
                <w:b/>
                <w:sz w:val="24"/>
                <w:szCs w:val="24"/>
                <w:lang w:val="en-US"/>
              </w:rPr>
              <w:t>Ministarsvo</w:t>
            </w:r>
            <w:proofErr w:type="spellEnd"/>
            <w:r w:rsidRPr="00262DCE">
              <w:rPr>
                <w:rFonts w:ascii="Times New Roman" w:hAnsi="Times New Roman"/>
                <w:b/>
                <w:sz w:val="24"/>
                <w:szCs w:val="24"/>
                <w:lang w:val="en-US"/>
              </w:rPr>
              <w:t xml:space="preserve"> </w:t>
            </w:r>
            <w:proofErr w:type="spellStart"/>
            <w:r w:rsidRPr="00262DCE">
              <w:rPr>
                <w:rFonts w:ascii="Times New Roman" w:hAnsi="Times New Roman"/>
                <w:b/>
                <w:sz w:val="24"/>
                <w:szCs w:val="24"/>
                <w:lang w:val="en-US"/>
              </w:rPr>
              <w:t>Pravde</w:t>
            </w:r>
            <w:proofErr w:type="spellEnd"/>
            <w:r w:rsidRPr="00262DCE">
              <w:rPr>
                <w:rFonts w:ascii="Times New Roman" w:hAnsi="Times New Roman"/>
                <w:b/>
                <w:sz w:val="24"/>
                <w:szCs w:val="24"/>
                <w:lang w:val="en-US"/>
              </w:rPr>
              <w:t xml:space="preserve">, </w:t>
            </w:r>
          </w:p>
          <w:p w:rsidR="002762A1" w:rsidRPr="00262DCE" w:rsidRDefault="002762A1" w:rsidP="00262DCE">
            <w:pPr>
              <w:spacing w:after="0" w:line="240" w:lineRule="auto"/>
              <w:jc w:val="both"/>
              <w:rPr>
                <w:rFonts w:ascii="Times New Roman" w:hAnsi="Times New Roman"/>
                <w:sz w:val="24"/>
                <w:szCs w:val="24"/>
                <w:lang w:val="en-US"/>
              </w:rPr>
            </w:pPr>
          </w:p>
          <w:p w:rsidR="00262DCE" w:rsidRDefault="00262DCE" w:rsidP="00262DCE">
            <w:pPr>
              <w:spacing w:after="0" w:line="240" w:lineRule="auto"/>
              <w:jc w:val="both"/>
              <w:rPr>
                <w:rFonts w:ascii="Times New Roman" w:hAnsi="Times New Roman"/>
                <w:sz w:val="24"/>
                <w:szCs w:val="24"/>
              </w:rPr>
            </w:pPr>
            <w:r w:rsidRPr="00262DCE">
              <w:rPr>
                <w:rFonts w:ascii="Times New Roman" w:hAnsi="Times New Roman"/>
                <w:sz w:val="24"/>
                <w:szCs w:val="24"/>
              </w:rPr>
              <w:t xml:space="preserve">Na </w:t>
            </w:r>
            <w:proofErr w:type="spellStart"/>
            <w:r w:rsidRPr="00262DCE">
              <w:rPr>
                <w:rFonts w:ascii="Times New Roman" w:hAnsi="Times New Roman"/>
                <w:sz w:val="24"/>
                <w:szCs w:val="24"/>
              </w:rPr>
              <w:t>osnovu</w:t>
            </w:r>
            <w:proofErr w:type="spellEnd"/>
            <w:r w:rsidRPr="00262DCE">
              <w:rPr>
                <w:rFonts w:ascii="Times New Roman" w:hAnsi="Times New Roman"/>
                <w:sz w:val="24"/>
                <w:szCs w:val="24"/>
              </w:rPr>
              <w:t xml:space="preserve"> </w:t>
            </w:r>
            <w:proofErr w:type="spellStart"/>
            <w:r w:rsidRPr="00262DCE">
              <w:rPr>
                <w:rFonts w:ascii="Times New Roman" w:hAnsi="Times New Roman"/>
                <w:sz w:val="24"/>
                <w:szCs w:val="24"/>
              </w:rPr>
              <w:t>člana</w:t>
            </w:r>
            <w:proofErr w:type="spellEnd"/>
            <w:r w:rsidRPr="00262DCE">
              <w:rPr>
                <w:rFonts w:ascii="Times New Roman" w:hAnsi="Times New Roman"/>
                <w:sz w:val="24"/>
                <w:szCs w:val="24"/>
              </w:rPr>
              <w:t xml:space="preserve"> 352, </w:t>
            </w:r>
            <w:proofErr w:type="spellStart"/>
            <w:r w:rsidRPr="00262DCE">
              <w:rPr>
                <w:rFonts w:ascii="Times New Roman" w:hAnsi="Times New Roman"/>
                <w:sz w:val="24"/>
                <w:szCs w:val="24"/>
              </w:rPr>
              <w:t>stav</w:t>
            </w:r>
            <w:proofErr w:type="spellEnd"/>
            <w:r w:rsidRPr="00262DCE">
              <w:rPr>
                <w:rFonts w:ascii="Times New Roman" w:hAnsi="Times New Roman"/>
                <w:sz w:val="24"/>
                <w:szCs w:val="24"/>
              </w:rPr>
              <w:t xml:space="preserve"> 2 i </w:t>
            </w:r>
            <w:proofErr w:type="spellStart"/>
            <w:r w:rsidRPr="00262DCE">
              <w:rPr>
                <w:rFonts w:ascii="Times New Roman" w:hAnsi="Times New Roman"/>
                <w:sz w:val="24"/>
                <w:szCs w:val="24"/>
              </w:rPr>
              <w:t>člana</w:t>
            </w:r>
            <w:proofErr w:type="spellEnd"/>
            <w:r w:rsidRPr="00262DCE">
              <w:rPr>
                <w:rFonts w:ascii="Times New Roman" w:hAnsi="Times New Roman"/>
                <w:sz w:val="24"/>
                <w:szCs w:val="24"/>
              </w:rPr>
              <w:t xml:space="preserve"> 399, </w:t>
            </w:r>
            <w:proofErr w:type="spellStart"/>
            <w:r w:rsidRPr="00262DCE">
              <w:rPr>
                <w:rFonts w:ascii="Times New Roman" w:hAnsi="Times New Roman"/>
                <w:sz w:val="24"/>
                <w:szCs w:val="24"/>
              </w:rPr>
              <w:t>stav</w:t>
            </w:r>
            <w:proofErr w:type="spellEnd"/>
            <w:r w:rsidRPr="00262DCE">
              <w:rPr>
                <w:rFonts w:ascii="Times New Roman" w:hAnsi="Times New Roman"/>
                <w:sz w:val="24"/>
                <w:szCs w:val="24"/>
              </w:rPr>
              <w:t xml:space="preserve"> 1 </w:t>
            </w:r>
            <w:proofErr w:type="spellStart"/>
            <w:r w:rsidRPr="00262DCE">
              <w:rPr>
                <w:rFonts w:ascii="Times New Roman" w:hAnsi="Times New Roman"/>
                <w:sz w:val="24"/>
                <w:szCs w:val="24"/>
              </w:rPr>
              <w:t>Zakona</w:t>
            </w:r>
            <w:proofErr w:type="spellEnd"/>
            <w:r w:rsidRPr="00262DCE">
              <w:rPr>
                <w:rFonts w:ascii="Times New Roman" w:hAnsi="Times New Roman"/>
                <w:sz w:val="24"/>
                <w:szCs w:val="24"/>
              </w:rPr>
              <w:t xml:space="preserve"> o </w:t>
            </w:r>
            <w:proofErr w:type="spellStart"/>
            <w:r w:rsidRPr="00262DCE">
              <w:rPr>
                <w:rFonts w:ascii="Times New Roman" w:hAnsi="Times New Roman"/>
                <w:sz w:val="24"/>
                <w:szCs w:val="24"/>
              </w:rPr>
              <w:t>izvršnom</w:t>
            </w:r>
            <w:proofErr w:type="spellEnd"/>
            <w:r w:rsidRPr="00262DCE">
              <w:rPr>
                <w:rFonts w:ascii="Times New Roman" w:hAnsi="Times New Roman"/>
                <w:sz w:val="24"/>
                <w:szCs w:val="24"/>
              </w:rPr>
              <w:t xml:space="preserve"> </w:t>
            </w:r>
            <w:proofErr w:type="spellStart"/>
            <w:r w:rsidRPr="00262DCE">
              <w:rPr>
                <w:rFonts w:ascii="Times New Roman" w:hAnsi="Times New Roman"/>
                <w:sz w:val="24"/>
                <w:szCs w:val="24"/>
              </w:rPr>
              <w:t>postupku</w:t>
            </w:r>
            <w:proofErr w:type="spellEnd"/>
            <w:r w:rsidRPr="00262DCE">
              <w:rPr>
                <w:rFonts w:ascii="Times New Roman" w:hAnsi="Times New Roman"/>
                <w:sz w:val="24"/>
                <w:szCs w:val="24"/>
              </w:rPr>
              <w:t xml:space="preserve"> (</w:t>
            </w:r>
            <w:proofErr w:type="spellStart"/>
            <w:r w:rsidRPr="00262DCE">
              <w:rPr>
                <w:rFonts w:ascii="Times New Roman" w:hAnsi="Times New Roman"/>
                <w:sz w:val="24"/>
                <w:szCs w:val="24"/>
              </w:rPr>
              <w:t>Službeni</w:t>
            </w:r>
            <w:proofErr w:type="spellEnd"/>
            <w:r w:rsidRPr="00262DCE">
              <w:rPr>
                <w:rFonts w:ascii="Times New Roman" w:hAnsi="Times New Roman"/>
                <w:sz w:val="24"/>
                <w:szCs w:val="24"/>
              </w:rPr>
              <w:t xml:space="preserve"> </w:t>
            </w:r>
            <w:proofErr w:type="spellStart"/>
            <w:r w:rsidRPr="00262DCE">
              <w:rPr>
                <w:rFonts w:ascii="Times New Roman" w:hAnsi="Times New Roman"/>
                <w:sz w:val="24"/>
                <w:szCs w:val="24"/>
              </w:rPr>
              <w:t>list</w:t>
            </w:r>
            <w:proofErr w:type="spellEnd"/>
            <w:r w:rsidRPr="00262DCE">
              <w:rPr>
                <w:rFonts w:ascii="Times New Roman" w:hAnsi="Times New Roman"/>
                <w:sz w:val="24"/>
                <w:szCs w:val="24"/>
              </w:rPr>
              <w:t xml:space="preserve"> </w:t>
            </w:r>
            <w:proofErr w:type="spellStart"/>
            <w:r w:rsidRPr="00262DCE">
              <w:rPr>
                <w:rFonts w:ascii="Times New Roman" w:hAnsi="Times New Roman"/>
                <w:sz w:val="24"/>
                <w:szCs w:val="24"/>
              </w:rPr>
              <w:t>br</w:t>
            </w:r>
            <w:proofErr w:type="spellEnd"/>
            <w:r w:rsidRPr="00262DCE">
              <w:rPr>
                <w:rFonts w:ascii="Times New Roman" w:hAnsi="Times New Roman"/>
                <w:sz w:val="24"/>
                <w:szCs w:val="24"/>
              </w:rPr>
              <w:t xml:space="preserve">. 3, </w:t>
            </w:r>
            <w:proofErr w:type="spellStart"/>
            <w:r w:rsidRPr="00262DCE">
              <w:rPr>
                <w:rFonts w:ascii="Times New Roman" w:hAnsi="Times New Roman"/>
                <w:sz w:val="24"/>
                <w:szCs w:val="24"/>
              </w:rPr>
              <w:t>dana</w:t>
            </w:r>
            <w:proofErr w:type="spellEnd"/>
            <w:r w:rsidRPr="00262DCE">
              <w:rPr>
                <w:rFonts w:ascii="Times New Roman" w:hAnsi="Times New Roman"/>
                <w:sz w:val="24"/>
                <w:szCs w:val="24"/>
              </w:rPr>
              <w:t xml:space="preserve"> 31. 01. 2013), na </w:t>
            </w:r>
            <w:proofErr w:type="spellStart"/>
            <w:r w:rsidRPr="00262DCE">
              <w:rPr>
                <w:rFonts w:ascii="Times New Roman" w:hAnsi="Times New Roman"/>
                <w:sz w:val="24"/>
                <w:szCs w:val="24"/>
              </w:rPr>
              <w:t>osnovu</w:t>
            </w:r>
            <w:proofErr w:type="spellEnd"/>
            <w:r w:rsidRPr="00262DCE">
              <w:rPr>
                <w:rFonts w:ascii="Times New Roman" w:hAnsi="Times New Roman"/>
                <w:sz w:val="24"/>
                <w:szCs w:val="24"/>
              </w:rPr>
              <w:t xml:space="preserve"> </w:t>
            </w:r>
            <w:proofErr w:type="spellStart"/>
            <w:r w:rsidRPr="00262DCE">
              <w:rPr>
                <w:rFonts w:ascii="Times New Roman" w:hAnsi="Times New Roman"/>
                <w:sz w:val="24"/>
                <w:szCs w:val="24"/>
              </w:rPr>
              <w:t>člana</w:t>
            </w:r>
            <w:proofErr w:type="spellEnd"/>
            <w:r w:rsidRPr="00262DCE">
              <w:rPr>
                <w:rFonts w:ascii="Times New Roman" w:hAnsi="Times New Roman"/>
                <w:sz w:val="24"/>
                <w:szCs w:val="24"/>
              </w:rPr>
              <w:t xml:space="preserve"> 8, </w:t>
            </w:r>
            <w:proofErr w:type="spellStart"/>
            <w:r w:rsidRPr="00262DCE">
              <w:rPr>
                <w:rFonts w:ascii="Times New Roman" w:hAnsi="Times New Roman"/>
                <w:sz w:val="24"/>
                <w:szCs w:val="24"/>
              </w:rPr>
              <w:t>stav</w:t>
            </w:r>
            <w:proofErr w:type="spellEnd"/>
            <w:r w:rsidRPr="00262DCE">
              <w:rPr>
                <w:rFonts w:ascii="Times New Roman" w:hAnsi="Times New Roman"/>
                <w:sz w:val="24"/>
                <w:szCs w:val="24"/>
              </w:rPr>
              <w:t xml:space="preserve"> 1.4 </w:t>
            </w:r>
            <w:proofErr w:type="spellStart"/>
            <w:r w:rsidRPr="00262DCE">
              <w:rPr>
                <w:rFonts w:ascii="Times New Roman" w:hAnsi="Times New Roman"/>
                <w:sz w:val="24"/>
                <w:szCs w:val="24"/>
              </w:rPr>
              <w:t>Uredbe</w:t>
            </w:r>
            <w:proofErr w:type="spellEnd"/>
            <w:r w:rsidRPr="00262DCE">
              <w:rPr>
                <w:rFonts w:ascii="Times New Roman" w:hAnsi="Times New Roman"/>
                <w:sz w:val="24"/>
                <w:szCs w:val="24"/>
              </w:rPr>
              <w:t xml:space="preserve"> </w:t>
            </w:r>
            <w:proofErr w:type="spellStart"/>
            <w:r w:rsidRPr="00262DCE">
              <w:rPr>
                <w:rFonts w:ascii="Times New Roman" w:hAnsi="Times New Roman"/>
                <w:sz w:val="24"/>
                <w:szCs w:val="24"/>
              </w:rPr>
              <w:t>br</w:t>
            </w:r>
            <w:proofErr w:type="spellEnd"/>
            <w:r w:rsidRPr="00262DCE">
              <w:rPr>
                <w:rFonts w:ascii="Times New Roman" w:hAnsi="Times New Roman"/>
                <w:sz w:val="24"/>
                <w:szCs w:val="24"/>
              </w:rPr>
              <w:t xml:space="preserve">. 02/2011 o </w:t>
            </w:r>
            <w:proofErr w:type="spellStart"/>
            <w:r w:rsidRPr="00262DCE">
              <w:rPr>
                <w:rFonts w:ascii="Times New Roman" w:hAnsi="Times New Roman"/>
                <w:sz w:val="24"/>
                <w:szCs w:val="24"/>
              </w:rPr>
              <w:t>oblasti</w:t>
            </w:r>
            <w:proofErr w:type="spellEnd"/>
            <w:r w:rsidRPr="00262DCE">
              <w:rPr>
                <w:rFonts w:ascii="Times New Roman" w:hAnsi="Times New Roman"/>
                <w:sz w:val="24"/>
                <w:szCs w:val="24"/>
              </w:rPr>
              <w:t xml:space="preserve"> </w:t>
            </w:r>
            <w:proofErr w:type="spellStart"/>
            <w:r w:rsidRPr="00262DCE">
              <w:rPr>
                <w:rFonts w:ascii="Times New Roman" w:hAnsi="Times New Roman"/>
                <w:sz w:val="24"/>
                <w:szCs w:val="24"/>
              </w:rPr>
              <w:t>administrativne</w:t>
            </w:r>
            <w:proofErr w:type="spellEnd"/>
            <w:r w:rsidRPr="00262DCE">
              <w:rPr>
                <w:rFonts w:ascii="Times New Roman" w:hAnsi="Times New Roman"/>
                <w:sz w:val="24"/>
                <w:szCs w:val="24"/>
              </w:rPr>
              <w:t xml:space="preserve"> </w:t>
            </w:r>
            <w:proofErr w:type="spellStart"/>
            <w:r w:rsidRPr="00262DCE">
              <w:rPr>
                <w:rFonts w:ascii="Times New Roman" w:hAnsi="Times New Roman"/>
                <w:sz w:val="24"/>
                <w:szCs w:val="24"/>
              </w:rPr>
              <w:t>nadležnosti</w:t>
            </w:r>
            <w:proofErr w:type="spellEnd"/>
            <w:r w:rsidRPr="00262DCE">
              <w:rPr>
                <w:rFonts w:ascii="Times New Roman" w:hAnsi="Times New Roman"/>
                <w:sz w:val="24"/>
                <w:szCs w:val="24"/>
              </w:rPr>
              <w:t xml:space="preserve"> </w:t>
            </w:r>
            <w:proofErr w:type="spellStart"/>
            <w:r w:rsidRPr="00262DCE">
              <w:rPr>
                <w:rFonts w:ascii="Times New Roman" w:hAnsi="Times New Roman"/>
                <w:sz w:val="24"/>
                <w:szCs w:val="24"/>
              </w:rPr>
              <w:t>Kancelarije</w:t>
            </w:r>
            <w:proofErr w:type="spellEnd"/>
            <w:r w:rsidRPr="00262DCE">
              <w:rPr>
                <w:rFonts w:ascii="Times New Roman" w:hAnsi="Times New Roman"/>
                <w:sz w:val="24"/>
                <w:szCs w:val="24"/>
              </w:rPr>
              <w:t xml:space="preserve"> </w:t>
            </w:r>
            <w:proofErr w:type="spellStart"/>
            <w:r w:rsidRPr="00262DCE">
              <w:rPr>
                <w:rFonts w:ascii="Times New Roman" w:hAnsi="Times New Roman"/>
                <w:sz w:val="24"/>
                <w:szCs w:val="24"/>
              </w:rPr>
              <w:t>premijera</w:t>
            </w:r>
            <w:proofErr w:type="spellEnd"/>
            <w:r w:rsidRPr="00262DCE">
              <w:rPr>
                <w:rFonts w:ascii="Times New Roman" w:hAnsi="Times New Roman"/>
                <w:sz w:val="24"/>
                <w:szCs w:val="24"/>
              </w:rPr>
              <w:t xml:space="preserve"> i </w:t>
            </w:r>
            <w:proofErr w:type="spellStart"/>
            <w:r w:rsidRPr="00262DCE">
              <w:rPr>
                <w:rFonts w:ascii="Times New Roman" w:hAnsi="Times New Roman"/>
                <w:sz w:val="24"/>
                <w:szCs w:val="24"/>
              </w:rPr>
              <w:t>ministara</w:t>
            </w:r>
            <w:proofErr w:type="spellEnd"/>
            <w:r w:rsidRPr="00262DCE">
              <w:rPr>
                <w:rFonts w:ascii="Times New Roman" w:hAnsi="Times New Roman"/>
                <w:sz w:val="24"/>
                <w:szCs w:val="24"/>
              </w:rPr>
              <w:t xml:space="preserve"> i </w:t>
            </w:r>
            <w:proofErr w:type="spellStart"/>
            <w:r w:rsidRPr="00262DCE">
              <w:rPr>
                <w:rFonts w:ascii="Times New Roman" w:hAnsi="Times New Roman"/>
                <w:sz w:val="24"/>
                <w:szCs w:val="24"/>
              </w:rPr>
              <w:t>člana</w:t>
            </w:r>
            <w:proofErr w:type="spellEnd"/>
            <w:r w:rsidRPr="00262DCE">
              <w:rPr>
                <w:rFonts w:ascii="Times New Roman" w:hAnsi="Times New Roman"/>
                <w:sz w:val="24"/>
                <w:szCs w:val="24"/>
              </w:rPr>
              <w:t xml:space="preserve"> 38 </w:t>
            </w:r>
            <w:proofErr w:type="spellStart"/>
            <w:r w:rsidRPr="00262DCE">
              <w:rPr>
                <w:rFonts w:ascii="Times New Roman" w:hAnsi="Times New Roman"/>
                <w:sz w:val="24"/>
                <w:szCs w:val="24"/>
              </w:rPr>
              <w:t>stav</w:t>
            </w:r>
            <w:proofErr w:type="spellEnd"/>
            <w:r w:rsidRPr="00262DCE">
              <w:rPr>
                <w:rFonts w:ascii="Times New Roman" w:hAnsi="Times New Roman"/>
                <w:sz w:val="24"/>
                <w:szCs w:val="24"/>
              </w:rPr>
              <w:t xml:space="preserve"> 6 </w:t>
            </w:r>
            <w:proofErr w:type="spellStart"/>
            <w:r w:rsidRPr="00262DCE">
              <w:rPr>
                <w:rFonts w:ascii="Times New Roman" w:hAnsi="Times New Roman"/>
                <w:sz w:val="24"/>
                <w:szCs w:val="24"/>
              </w:rPr>
              <w:t>Poslovnika</w:t>
            </w:r>
            <w:proofErr w:type="spellEnd"/>
            <w:r w:rsidRPr="00262DCE">
              <w:rPr>
                <w:rFonts w:ascii="Times New Roman" w:hAnsi="Times New Roman"/>
                <w:sz w:val="24"/>
                <w:szCs w:val="24"/>
              </w:rPr>
              <w:t xml:space="preserve"> o </w:t>
            </w:r>
            <w:proofErr w:type="spellStart"/>
            <w:r w:rsidRPr="00262DCE">
              <w:rPr>
                <w:rFonts w:ascii="Times New Roman" w:hAnsi="Times New Roman"/>
                <w:sz w:val="24"/>
                <w:szCs w:val="24"/>
              </w:rPr>
              <w:t>radu</w:t>
            </w:r>
            <w:proofErr w:type="spellEnd"/>
            <w:r w:rsidRPr="00262DCE">
              <w:rPr>
                <w:rFonts w:ascii="Times New Roman" w:hAnsi="Times New Roman"/>
                <w:sz w:val="24"/>
                <w:szCs w:val="24"/>
              </w:rPr>
              <w:t xml:space="preserve"> </w:t>
            </w:r>
            <w:proofErr w:type="spellStart"/>
            <w:r w:rsidRPr="00262DCE">
              <w:rPr>
                <w:rFonts w:ascii="Times New Roman" w:hAnsi="Times New Roman"/>
                <w:sz w:val="24"/>
                <w:szCs w:val="24"/>
              </w:rPr>
              <w:t>Vlade</w:t>
            </w:r>
            <w:proofErr w:type="spellEnd"/>
            <w:r w:rsidRPr="00262DCE">
              <w:rPr>
                <w:rFonts w:ascii="Times New Roman" w:hAnsi="Times New Roman"/>
                <w:sz w:val="24"/>
                <w:szCs w:val="24"/>
              </w:rPr>
              <w:t xml:space="preserve"> </w:t>
            </w:r>
            <w:proofErr w:type="spellStart"/>
            <w:r w:rsidRPr="00262DCE">
              <w:rPr>
                <w:rFonts w:ascii="Times New Roman" w:hAnsi="Times New Roman"/>
                <w:sz w:val="24"/>
                <w:szCs w:val="24"/>
              </w:rPr>
              <w:t>br</w:t>
            </w:r>
            <w:proofErr w:type="spellEnd"/>
            <w:r w:rsidRPr="00262DCE">
              <w:rPr>
                <w:rFonts w:ascii="Times New Roman" w:hAnsi="Times New Roman"/>
                <w:sz w:val="24"/>
                <w:szCs w:val="24"/>
              </w:rPr>
              <w:t>. 09/2011 (</w:t>
            </w:r>
            <w:proofErr w:type="spellStart"/>
            <w:r w:rsidRPr="00262DCE">
              <w:rPr>
                <w:rFonts w:ascii="Times New Roman" w:hAnsi="Times New Roman"/>
                <w:sz w:val="24"/>
                <w:szCs w:val="24"/>
              </w:rPr>
              <w:t>Službeni</w:t>
            </w:r>
            <w:proofErr w:type="spellEnd"/>
            <w:r w:rsidRPr="00262DCE">
              <w:rPr>
                <w:rFonts w:ascii="Times New Roman" w:hAnsi="Times New Roman"/>
                <w:sz w:val="24"/>
                <w:szCs w:val="24"/>
              </w:rPr>
              <w:t xml:space="preserve"> </w:t>
            </w:r>
            <w:proofErr w:type="spellStart"/>
            <w:r w:rsidRPr="00262DCE">
              <w:rPr>
                <w:rFonts w:ascii="Times New Roman" w:hAnsi="Times New Roman"/>
                <w:sz w:val="24"/>
                <w:szCs w:val="24"/>
              </w:rPr>
              <w:t>list</w:t>
            </w:r>
            <w:proofErr w:type="spellEnd"/>
            <w:r w:rsidRPr="00262DCE">
              <w:rPr>
                <w:rFonts w:ascii="Times New Roman" w:hAnsi="Times New Roman"/>
                <w:sz w:val="24"/>
                <w:szCs w:val="24"/>
              </w:rPr>
              <w:t xml:space="preserve"> </w:t>
            </w:r>
            <w:proofErr w:type="spellStart"/>
            <w:r w:rsidRPr="00262DCE">
              <w:rPr>
                <w:rFonts w:ascii="Times New Roman" w:hAnsi="Times New Roman"/>
                <w:sz w:val="24"/>
                <w:szCs w:val="24"/>
              </w:rPr>
              <w:t>br</w:t>
            </w:r>
            <w:proofErr w:type="spellEnd"/>
            <w:r w:rsidRPr="00262DCE">
              <w:rPr>
                <w:rFonts w:ascii="Times New Roman" w:hAnsi="Times New Roman"/>
                <w:sz w:val="24"/>
                <w:szCs w:val="24"/>
              </w:rPr>
              <w:t xml:space="preserve">. 15, 12.09.2011), </w:t>
            </w:r>
          </w:p>
          <w:p w:rsidR="00262DCE" w:rsidRDefault="00262DCE" w:rsidP="00262DCE">
            <w:pPr>
              <w:spacing w:after="0" w:line="240" w:lineRule="auto"/>
              <w:jc w:val="both"/>
              <w:rPr>
                <w:rFonts w:ascii="Times New Roman" w:hAnsi="Times New Roman"/>
                <w:sz w:val="24"/>
                <w:szCs w:val="24"/>
              </w:rPr>
            </w:pPr>
          </w:p>
          <w:p w:rsidR="00262DCE" w:rsidRDefault="00262DCE" w:rsidP="00262DCE">
            <w:pPr>
              <w:spacing w:after="0" w:line="240" w:lineRule="auto"/>
              <w:jc w:val="both"/>
              <w:rPr>
                <w:rFonts w:ascii="Times New Roman" w:hAnsi="Times New Roman"/>
                <w:sz w:val="24"/>
                <w:szCs w:val="24"/>
              </w:rPr>
            </w:pPr>
          </w:p>
          <w:p w:rsidR="00262DCE" w:rsidRDefault="00262DCE" w:rsidP="00262DCE">
            <w:pPr>
              <w:spacing w:after="0" w:line="240" w:lineRule="auto"/>
              <w:jc w:val="both"/>
              <w:rPr>
                <w:rFonts w:ascii="Times New Roman" w:hAnsi="Times New Roman"/>
                <w:sz w:val="24"/>
                <w:szCs w:val="24"/>
              </w:rPr>
            </w:pPr>
          </w:p>
          <w:p w:rsidR="00262DCE" w:rsidRDefault="00262DCE" w:rsidP="00262DCE">
            <w:pPr>
              <w:spacing w:after="0" w:line="240" w:lineRule="auto"/>
              <w:jc w:val="both"/>
              <w:rPr>
                <w:rFonts w:ascii="Times New Roman" w:hAnsi="Times New Roman"/>
                <w:sz w:val="24"/>
                <w:szCs w:val="24"/>
              </w:rPr>
            </w:pPr>
          </w:p>
          <w:p w:rsidR="00262DCE" w:rsidRDefault="00262DCE" w:rsidP="00262DCE">
            <w:pPr>
              <w:spacing w:after="0" w:line="240" w:lineRule="auto"/>
              <w:jc w:val="both"/>
              <w:rPr>
                <w:rFonts w:ascii="Times New Roman" w:hAnsi="Times New Roman"/>
                <w:sz w:val="24"/>
                <w:szCs w:val="24"/>
              </w:rPr>
            </w:pPr>
          </w:p>
          <w:p w:rsidR="00262DCE" w:rsidRDefault="00262DCE" w:rsidP="00262DCE">
            <w:pPr>
              <w:spacing w:after="0" w:line="240" w:lineRule="auto"/>
              <w:jc w:val="both"/>
              <w:rPr>
                <w:rFonts w:ascii="Times New Roman" w:hAnsi="Times New Roman"/>
                <w:sz w:val="24"/>
                <w:szCs w:val="24"/>
              </w:rPr>
            </w:pPr>
            <w:proofErr w:type="spellStart"/>
            <w:r w:rsidRPr="00262DCE">
              <w:rPr>
                <w:rFonts w:ascii="Times New Roman" w:hAnsi="Times New Roman"/>
                <w:sz w:val="24"/>
                <w:szCs w:val="24"/>
              </w:rPr>
              <w:t>Donosi</w:t>
            </w:r>
            <w:proofErr w:type="spellEnd"/>
            <w:r w:rsidRPr="00262DCE">
              <w:rPr>
                <w:rFonts w:ascii="Times New Roman" w:hAnsi="Times New Roman"/>
                <w:sz w:val="24"/>
                <w:szCs w:val="24"/>
              </w:rPr>
              <w:t>:</w:t>
            </w:r>
          </w:p>
          <w:p w:rsidR="00262DCE" w:rsidRDefault="00262DCE" w:rsidP="00262DCE">
            <w:pPr>
              <w:spacing w:after="0" w:line="240" w:lineRule="auto"/>
              <w:jc w:val="both"/>
              <w:rPr>
                <w:rFonts w:ascii="Times New Roman" w:hAnsi="Times New Roman"/>
                <w:sz w:val="24"/>
                <w:szCs w:val="24"/>
              </w:rPr>
            </w:pPr>
          </w:p>
          <w:p w:rsidR="00262DCE" w:rsidRDefault="00262DCE" w:rsidP="00262DCE">
            <w:pPr>
              <w:spacing w:after="0" w:line="240" w:lineRule="auto"/>
              <w:jc w:val="both"/>
              <w:rPr>
                <w:rFonts w:ascii="Times New Roman" w:hAnsi="Times New Roman"/>
                <w:sz w:val="24"/>
                <w:szCs w:val="24"/>
              </w:rPr>
            </w:pPr>
          </w:p>
          <w:p w:rsidR="00262DCE" w:rsidRDefault="00262DCE" w:rsidP="00262DCE">
            <w:pPr>
              <w:spacing w:after="0" w:line="240" w:lineRule="auto"/>
              <w:jc w:val="both"/>
              <w:rPr>
                <w:rFonts w:ascii="Times New Roman" w:hAnsi="Times New Roman"/>
                <w:sz w:val="24"/>
                <w:szCs w:val="24"/>
              </w:rPr>
            </w:pPr>
          </w:p>
          <w:p w:rsidR="00E76ABF" w:rsidRPr="000E3DF3" w:rsidRDefault="00E76ABF" w:rsidP="00E76ABF">
            <w:pPr>
              <w:spacing w:after="0" w:line="240" w:lineRule="auto"/>
              <w:jc w:val="center"/>
              <w:rPr>
                <w:rFonts w:ascii="Times New Roman" w:hAnsi="Times New Roman"/>
                <w:b/>
                <w:sz w:val="24"/>
                <w:szCs w:val="24"/>
                <w:lang w:val="en-US"/>
              </w:rPr>
            </w:pPr>
            <w:r w:rsidRPr="000E3DF3">
              <w:rPr>
                <w:rFonts w:ascii="Times New Roman" w:hAnsi="Times New Roman"/>
                <w:b/>
                <w:sz w:val="24"/>
                <w:szCs w:val="24"/>
                <w:lang w:val="en-US"/>
              </w:rPr>
              <w:t>ADMINISTRATIVNO UPUTSTVO MP-BR.../2017</w:t>
            </w:r>
          </w:p>
          <w:p w:rsidR="00E76ABF" w:rsidRDefault="00E76ABF" w:rsidP="00E76ABF">
            <w:pPr>
              <w:spacing w:after="0" w:line="240" w:lineRule="auto"/>
              <w:jc w:val="center"/>
              <w:rPr>
                <w:rFonts w:ascii="Times New Roman" w:hAnsi="Times New Roman"/>
                <w:b/>
                <w:sz w:val="24"/>
                <w:szCs w:val="24"/>
                <w:lang w:val="en-US"/>
              </w:rPr>
            </w:pPr>
            <w:r w:rsidRPr="000E3DF3">
              <w:rPr>
                <w:rFonts w:ascii="Times New Roman" w:hAnsi="Times New Roman"/>
                <w:b/>
                <w:sz w:val="24"/>
                <w:szCs w:val="24"/>
                <w:lang w:val="en-US"/>
              </w:rPr>
              <w:t>ZA IZMENU I DOPUNU ADMINISTRATIVNOG UPUTSTVA MP-</w:t>
            </w:r>
            <w:r>
              <w:rPr>
                <w:rFonts w:ascii="Times New Roman" w:hAnsi="Times New Roman"/>
                <w:b/>
                <w:sz w:val="24"/>
                <w:szCs w:val="24"/>
                <w:lang w:val="en-US"/>
              </w:rPr>
              <w:t>BR.06/2014 O TARIFAMA ZA BONUSE</w:t>
            </w:r>
            <w:r w:rsidRPr="000E3DF3">
              <w:rPr>
                <w:rFonts w:ascii="Times New Roman" w:hAnsi="Times New Roman"/>
                <w:b/>
                <w:sz w:val="24"/>
                <w:szCs w:val="24"/>
                <w:lang w:val="en-US"/>
              </w:rPr>
              <w:t xml:space="preserve"> I NAKNADU TROŠKOVA ZA PRIVATNE IZVRŠITELJE</w:t>
            </w:r>
          </w:p>
          <w:p w:rsidR="00262DCE" w:rsidRDefault="00262DCE" w:rsidP="00262DCE">
            <w:pPr>
              <w:spacing w:after="0" w:line="240" w:lineRule="auto"/>
              <w:jc w:val="both"/>
              <w:rPr>
                <w:rFonts w:ascii="Times New Roman" w:hAnsi="Times New Roman"/>
                <w:sz w:val="24"/>
                <w:szCs w:val="24"/>
                <w:lang w:val="en-US"/>
              </w:rPr>
            </w:pPr>
          </w:p>
          <w:p w:rsidR="00E76ABF" w:rsidRDefault="00E76ABF" w:rsidP="00262DCE">
            <w:pPr>
              <w:spacing w:after="0" w:line="240" w:lineRule="auto"/>
              <w:jc w:val="both"/>
              <w:rPr>
                <w:rFonts w:ascii="Times New Roman" w:hAnsi="Times New Roman"/>
                <w:sz w:val="24"/>
                <w:szCs w:val="24"/>
                <w:lang w:val="en-US"/>
              </w:rPr>
            </w:pPr>
          </w:p>
          <w:p w:rsidR="00E76ABF" w:rsidRDefault="00E76ABF" w:rsidP="00262DCE">
            <w:pPr>
              <w:spacing w:after="0" w:line="240" w:lineRule="auto"/>
              <w:jc w:val="both"/>
              <w:rPr>
                <w:rFonts w:ascii="Times New Roman" w:hAnsi="Times New Roman"/>
                <w:sz w:val="24"/>
                <w:szCs w:val="24"/>
                <w:lang w:val="en-US"/>
              </w:rPr>
            </w:pPr>
          </w:p>
          <w:p w:rsidR="00E76ABF" w:rsidRDefault="00E76ABF" w:rsidP="00262DCE">
            <w:pPr>
              <w:spacing w:after="0" w:line="240" w:lineRule="auto"/>
              <w:jc w:val="both"/>
              <w:rPr>
                <w:rFonts w:ascii="Times New Roman" w:hAnsi="Times New Roman"/>
                <w:sz w:val="24"/>
                <w:szCs w:val="24"/>
                <w:lang w:val="en-US"/>
              </w:rPr>
            </w:pPr>
          </w:p>
          <w:p w:rsidR="00E76ABF" w:rsidRDefault="00E76ABF" w:rsidP="00262DCE">
            <w:pPr>
              <w:spacing w:after="0" w:line="240" w:lineRule="auto"/>
              <w:jc w:val="both"/>
              <w:rPr>
                <w:rFonts w:ascii="Times New Roman" w:hAnsi="Times New Roman"/>
                <w:sz w:val="24"/>
                <w:szCs w:val="24"/>
                <w:lang w:val="en-US"/>
              </w:rPr>
            </w:pPr>
          </w:p>
          <w:p w:rsidR="00A37452" w:rsidRDefault="00A37452" w:rsidP="00A37452">
            <w:pPr>
              <w:spacing w:after="0" w:line="240" w:lineRule="auto"/>
              <w:jc w:val="center"/>
              <w:rPr>
                <w:rFonts w:ascii="Times New Roman" w:hAnsi="Times New Roman"/>
                <w:b/>
                <w:sz w:val="24"/>
                <w:szCs w:val="24"/>
                <w:lang w:val="en-US"/>
              </w:rPr>
            </w:pPr>
            <w:proofErr w:type="spellStart"/>
            <w:r w:rsidRPr="000E3DF3">
              <w:rPr>
                <w:rFonts w:ascii="Times New Roman" w:hAnsi="Times New Roman"/>
                <w:b/>
                <w:sz w:val="24"/>
                <w:szCs w:val="24"/>
                <w:lang w:val="en-US"/>
              </w:rPr>
              <w:lastRenderedPageBreak/>
              <w:t>Član</w:t>
            </w:r>
            <w:proofErr w:type="spellEnd"/>
            <w:r w:rsidRPr="000E3DF3">
              <w:rPr>
                <w:rFonts w:ascii="Times New Roman" w:hAnsi="Times New Roman"/>
                <w:b/>
                <w:sz w:val="24"/>
                <w:szCs w:val="24"/>
                <w:lang w:val="en-US"/>
              </w:rPr>
              <w:t xml:space="preserve"> 1</w:t>
            </w:r>
          </w:p>
          <w:p w:rsidR="00A37452" w:rsidRDefault="00A37452" w:rsidP="00A37452">
            <w:pPr>
              <w:spacing w:after="0" w:line="240" w:lineRule="auto"/>
              <w:rPr>
                <w:rFonts w:ascii="Times New Roman" w:hAnsi="Times New Roman"/>
                <w:b/>
                <w:sz w:val="24"/>
                <w:szCs w:val="24"/>
                <w:lang w:val="en-US"/>
              </w:rPr>
            </w:pPr>
          </w:p>
          <w:p w:rsidR="00A37452" w:rsidRDefault="00A37452" w:rsidP="00A37452">
            <w:pPr>
              <w:spacing w:after="0" w:line="240" w:lineRule="auto"/>
              <w:jc w:val="both"/>
              <w:rPr>
                <w:rFonts w:ascii="Times New Roman" w:hAnsi="Times New Roman"/>
                <w:sz w:val="24"/>
                <w:szCs w:val="24"/>
                <w:lang w:val="en-US"/>
              </w:rPr>
            </w:pPr>
            <w:proofErr w:type="spellStart"/>
            <w:r w:rsidRPr="000E3DF3">
              <w:rPr>
                <w:rFonts w:ascii="Times New Roman" w:hAnsi="Times New Roman"/>
                <w:sz w:val="24"/>
                <w:szCs w:val="24"/>
                <w:lang w:val="en-US"/>
              </w:rPr>
              <w:t>Član</w:t>
            </w:r>
            <w:proofErr w:type="spellEnd"/>
            <w:r w:rsidRPr="000E3DF3">
              <w:rPr>
                <w:rFonts w:ascii="Times New Roman" w:hAnsi="Times New Roman"/>
                <w:sz w:val="24"/>
                <w:szCs w:val="24"/>
                <w:lang w:val="en-US"/>
              </w:rPr>
              <w:t xml:space="preserve"> 6, </w:t>
            </w:r>
            <w:proofErr w:type="spellStart"/>
            <w:r w:rsidRPr="000E3DF3">
              <w:rPr>
                <w:rFonts w:ascii="Times New Roman" w:hAnsi="Times New Roman"/>
                <w:sz w:val="24"/>
                <w:szCs w:val="24"/>
                <w:lang w:val="en-US"/>
              </w:rPr>
              <w:t>stav</w:t>
            </w:r>
            <w:proofErr w:type="spellEnd"/>
            <w:r w:rsidRPr="000E3DF3">
              <w:rPr>
                <w:rFonts w:ascii="Times New Roman" w:hAnsi="Times New Roman"/>
                <w:sz w:val="24"/>
                <w:szCs w:val="24"/>
                <w:lang w:val="en-US"/>
              </w:rPr>
              <w:t xml:space="preserve"> 1 </w:t>
            </w:r>
            <w:proofErr w:type="spellStart"/>
            <w:r w:rsidRPr="000E3DF3">
              <w:rPr>
                <w:rFonts w:ascii="Times New Roman" w:hAnsi="Times New Roman"/>
                <w:sz w:val="24"/>
                <w:szCs w:val="24"/>
                <w:lang w:val="en-US"/>
              </w:rPr>
              <w:t>ovog</w:t>
            </w:r>
            <w:proofErr w:type="spellEnd"/>
            <w:r w:rsidRPr="000E3DF3">
              <w:rPr>
                <w:rFonts w:ascii="Times New Roman" w:hAnsi="Times New Roman"/>
                <w:sz w:val="24"/>
                <w:szCs w:val="24"/>
                <w:lang w:val="en-US"/>
              </w:rPr>
              <w:t xml:space="preserve"> </w:t>
            </w:r>
            <w:proofErr w:type="spellStart"/>
            <w:r w:rsidRPr="000E3DF3">
              <w:rPr>
                <w:rFonts w:ascii="Times New Roman" w:hAnsi="Times New Roman"/>
                <w:sz w:val="24"/>
                <w:szCs w:val="24"/>
                <w:lang w:val="en-US"/>
              </w:rPr>
              <w:t>Administrativnog</w:t>
            </w:r>
            <w:proofErr w:type="spellEnd"/>
            <w:r w:rsidRPr="000E3DF3">
              <w:rPr>
                <w:rFonts w:ascii="Times New Roman" w:hAnsi="Times New Roman"/>
                <w:sz w:val="24"/>
                <w:szCs w:val="24"/>
                <w:lang w:val="en-US"/>
              </w:rPr>
              <w:t xml:space="preserve"> </w:t>
            </w:r>
            <w:proofErr w:type="spellStart"/>
            <w:r w:rsidRPr="000E3DF3">
              <w:rPr>
                <w:rFonts w:ascii="Times New Roman" w:hAnsi="Times New Roman"/>
                <w:sz w:val="24"/>
                <w:szCs w:val="24"/>
                <w:lang w:val="en-US"/>
              </w:rPr>
              <w:t>uputstva</w:t>
            </w:r>
            <w:proofErr w:type="spellEnd"/>
            <w:r w:rsidRPr="000E3DF3">
              <w:rPr>
                <w:rFonts w:ascii="Times New Roman" w:hAnsi="Times New Roman"/>
                <w:sz w:val="24"/>
                <w:szCs w:val="24"/>
                <w:lang w:val="en-US"/>
              </w:rPr>
              <w:t xml:space="preserve">, MP-BR.06 / 2014 o </w:t>
            </w:r>
            <w:proofErr w:type="spellStart"/>
            <w:r w:rsidRPr="000E3DF3">
              <w:rPr>
                <w:rFonts w:ascii="Times New Roman" w:hAnsi="Times New Roman"/>
                <w:sz w:val="24"/>
                <w:szCs w:val="24"/>
                <w:lang w:val="en-US"/>
              </w:rPr>
              <w:t>tarifama</w:t>
            </w:r>
            <w:proofErr w:type="spellEnd"/>
            <w:r w:rsidRPr="000E3DF3">
              <w:rPr>
                <w:rFonts w:ascii="Times New Roman" w:hAnsi="Times New Roman"/>
                <w:sz w:val="24"/>
                <w:szCs w:val="24"/>
                <w:lang w:val="en-US"/>
              </w:rPr>
              <w:t xml:space="preserve"> </w:t>
            </w:r>
            <w:proofErr w:type="spellStart"/>
            <w:r w:rsidRPr="000E3DF3">
              <w:rPr>
                <w:rFonts w:ascii="Times New Roman" w:hAnsi="Times New Roman"/>
                <w:sz w:val="24"/>
                <w:szCs w:val="24"/>
                <w:lang w:val="en-US"/>
              </w:rPr>
              <w:t>za</w:t>
            </w:r>
            <w:proofErr w:type="spellEnd"/>
            <w:r w:rsidRPr="000E3DF3">
              <w:rPr>
                <w:rFonts w:ascii="Times New Roman" w:hAnsi="Times New Roman"/>
                <w:sz w:val="24"/>
                <w:szCs w:val="24"/>
                <w:lang w:val="en-US"/>
              </w:rPr>
              <w:t xml:space="preserve"> </w:t>
            </w:r>
            <w:proofErr w:type="spellStart"/>
            <w:r w:rsidRPr="000E3DF3">
              <w:rPr>
                <w:rFonts w:ascii="Times New Roman" w:hAnsi="Times New Roman"/>
                <w:sz w:val="24"/>
                <w:szCs w:val="24"/>
                <w:lang w:val="en-US"/>
              </w:rPr>
              <w:t>bonuse</w:t>
            </w:r>
            <w:proofErr w:type="spellEnd"/>
            <w:r w:rsidRPr="000E3DF3">
              <w:rPr>
                <w:rFonts w:ascii="Times New Roman" w:hAnsi="Times New Roman"/>
                <w:sz w:val="24"/>
                <w:szCs w:val="24"/>
                <w:lang w:val="en-US"/>
              </w:rPr>
              <w:t xml:space="preserve"> </w:t>
            </w:r>
            <w:proofErr w:type="spellStart"/>
            <w:r w:rsidRPr="000E3DF3">
              <w:rPr>
                <w:rFonts w:ascii="Times New Roman" w:hAnsi="Times New Roman"/>
                <w:sz w:val="24"/>
                <w:szCs w:val="24"/>
                <w:lang w:val="en-US"/>
              </w:rPr>
              <w:t>i</w:t>
            </w:r>
            <w:proofErr w:type="spellEnd"/>
            <w:r w:rsidRPr="000E3DF3">
              <w:rPr>
                <w:rFonts w:ascii="Times New Roman" w:hAnsi="Times New Roman"/>
                <w:sz w:val="24"/>
                <w:szCs w:val="24"/>
                <w:lang w:val="en-US"/>
              </w:rPr>
              <w:t xml:space="preserve"> </w:t>
            </w:r>
            <w:proofErr w:type="spellStart"/>
            <w:r w:rsidRPr="000E3DF3">
              <w:rPr>
                <w:rFonts w:ascii="Times New Roman" w:hAnsi="Times New Roman"/>
                <w:sz w:val="24"/>
                <w:szCs w:val="24"/>
                <w:lang w:val="en-US"/>
              </w:rPr>
              <w:t>naknadu</w:t>
            </w:r>
            <w:proofErr w:type="spellEnd"/>
            <w:r w:rsidRPr="000E3DF3">
              <w:rPr>
                <w:rFonts w:ascii="Times New Roman" w:hAnsi="Times New Roman"/>
                <w:sz w:val="24"/>
                <w:szCs w:val="24"/>
                <w:lang w:val="en-US"/>
              </w:rPr>
              <w:t xml:space="preserve"> </w:t>
            </w:r>
            <w:proofErr w:type="spellStart"/>
            <w:r w:rsidRPr="000E3DF3">
              <w:rPr>
                <w:rFonts w:ascii="Times New Roman" w:hAnsi="Times New Roman"/>
                <w:sz w:val="24"/>
                <w:szCs w:val="24"/>
                <w:lang w:val="en-US"/>
              </w:rPr>
              <w:t>troškova</w:t>
            </w:r>
            <w:proofErr w:type="spellEnd"/>
            <w:r w:rsidRPr="000E3DF3">
              <w:rPr>
                <w:rFonts w:ascii="Times New Roman" w:hAnsi="Times New Roman"/>
                <w:sz w:val="24"/>
                <w:szCs w:val="24"/>
                <w:lang w:val="en-US"/>
              </w:rPr>
              <w:t xml:space="preserve"> </w:t>
            </w:r>
            <w:proofErr w:type="spellStart"/>
            <w:r w:rsidRPr="000E3DF3">
              <w:rPr>
                <w:rFonts w:ascii="Times New Roman" w:hAnsi="Times New Roman"/>
                <w:sz w:val="24"/>
                <w:szCs w:val="24"/>
                <w:lang w:val="en-US"/>
              </w:rPr>
              <w:t>za</w:t>
            </w:r>
            <w:proofErr w:type="spellEnd"/>
            <w:r w:rsidRPr="000E3DF3">
              <w:rPr>
                <w:rFonts w:ascii="Times New Roman" w:hAnsi="Times New Roman"/>
                <w:sz w:val="24"/>
                <w:szCs w:val="24"/>
                <w:lang w:val="en-US"/>
              </w:rPr>
              <w:t xml:space="preserve"> </w:t>
            </w:r>
            <w:proofErr w:type="spellStart"/>
            <w:r w:rsidRPr="000E3DF3">
              <w:rPr>
                <w:rFonts w:ascii="Times New Roman" w:hAnsi="Times New Roman"/>
                <w:sz w:val="24"/>
                <w:szCs w:val="24"/>
                <w:lang w:val="en-US"/>
              </w:rPr>
              <w:t>privatne</w:t>
            </w:r>
            <w:proofErr w:type="spellEnd"/>
            <w:r w:rsidRPr="000E3DF3">
              <w:rPr>
                <w:rFonts w:ascii="Times New Roman" w:hAnsi="Times New Roman"/>
                <w:sz w:val="24"/>
                <w:szCs w:val="24"/>
                <w:lang w:val="en-US"/>
              </w:rPr>
              <w:t xml:space="preserve"> </w:t>
            </w:r>
            <w:proofErr w:type="spellStart"/>
            <w:r w:rsidRPr="000E3DF3">
              <w:rPr>
                <w:rFonts w:ascii="Times New Roman" w:hAnsi="Times New Roman"/>
                <w:sz w:val="24"/>
                <w:szCs w:val="24"/>
                <w:lang w:val="en-US"/>
              </w:rPr>
              <w:t>izvršitelje</w:t>
            </w:r>
            <w:proofErr w:type="spellEnd"/>
            <w:r w:rsidRPr="000E3DF3">
              <w:rPr>
                <w:rFonts w:ascii="Times New Roman" w:hAnsi="Times New Roman"/>
                <w:sz w:val="24"/>
                <w:szCs w:val="24"/>
                <w:lang w:val="en-US"/>
              </w:rPr>
              <w:t xml:space="preserve"> (u </w:t>
            </w:r>
            <w:proofErr w:type="spellStart"/>
            <w:r w:rsidRPr="000E3DF3">
              <w:rPr>
                <w:rFonts w:ascii="Times New Roman" w:hAnsi="Times New Roman"/>
                <w:sz w:val="24"/>
                <w:szCs w:val="24"/>
                <w:lang w:val="en-US"/>
              </w:rPr>
              <w:t>daljem</w:t>
            </w:r>
            <w:proofErr w:type="spellEnd"/>
            <w:r w:rsidRPr="000E3DF3">
              <w:rPr>
                <w:rFonts w:ascii="Times New Roman" w:hAnsi="Times New Roman"/>
                <w:sz w:val="24"/>
                <w:szCs w:val="24"/>
                <w:lang w:val="en-US"/>
              </w:rPr>
              <w:t xml:space="preserve"> </w:t>
            </w:r>
            <w:proofErr w:type="spellStart"/>
            <w:r w:rsidRPr="000E3DF3">
              <w:rPr>
                <w:rFonts w:ascii="Times New Roman" w:hAnsi="Times New Roman"/>
                <w:sz w:val="24"/>
                <w:szCs w:val="24"/>
                <w:lang w:val="en-US"/>
              </w:rPr>
              <w:t>tekstu</w:t>
            </w:r>
            <w:proofErr w:type="spellEnd"/>
            <w:r w:rsidRPr="000E3DF3">
              <w:rPr>
                <w:rFonts w:ascii="Times New Roman" w:hAnsi="Times New Roman"/>
                <w:sz w:val="24"/>
                <w:szCs w:val="24"/>
                <w:lang w:val="en-US"/>
              </w:rPr>
              <w:t xml:space="preserve">: </w:t>
            </w:r>
            <w:proofErr w:type="spellStart"/>
            <w:r w:rsidRPr="000E3DF3">
              <w:rPr>
                <w:rFonts w:ascii="Times New Roman" w:hAnsi="Times New Roman"/>
                <w:sz w:val="24"/>
                <w:szCs w:val="24"/>
                <w:lang w:val="en-US"/>
              </w:rPr>
              <w:t>Administrativno</w:t>
            </w:r>
            <w:proofErr w:type="spellEnd"/>
            <w:r w:rsidRPr="000E3DF3">
              <w:rPr>
                <w:rFonts w:ascii="Times New Roman" w:hAnsi="Times New Roman"/>
                <w:sz w:val="24"/>
                <w:szCs w:val="24"/>
                <w:lang w:val="en-US"/>
              </w:rPr>
              <w:t xml:space="preserve"> </w:t>
            </w:r>
            <w:proofErr w:type="spellStart"/>
            <w:r w:rsidRPr="000E3DF3">
              <w:rPr>
                <w:rFonts w:ascii="Times New Roman" w:hAnsi="Times New Roman"/>
                <w:sz w:val="24"/>
                <w:szCs w:val="24"/>
                <w:lang w:val="en-US"/>
              </w:rPr>
              <w:t>Uputstvo</w:t>
            </w:r>
            <w:proofErr w:type="spellEnd"/>
            <w:r w:rsidRPr="000E3DF3">
              <w:rPr>
                <w:rFonts w:ascii="Times New Roman" w:hAnsi="Times New Roman"/>
                <w:sz w:val="24"/>
                <w:szCs w:val="24"/>
                <w:lang w:val="en-US"/>
              </w:rPr>
              <w:t xml:space="preserve">), </w:t>
            </w:r>
            <w:proofErr w:type="spellStart"/>
            <w:r w:rsidRPr="000E3DF3">
              <w:rPr>
                <w:rFonts w:ascii="Times New Roman" w:hAnsi="Times New Roman"/>
                <w:sz w:val="24"/>
                <w:szCs w:val="24"/>
                <w:lang w:val="en-US"/>
              </w:rPr>
              <w:t>izmenjena</w:t>
            </w:r>
            <w:proofErr w:type="spellEnd"/>
            <w:r w:rsidRPr="000E3DF3">
              <w:rPr>
                <w:rFonts w:ascii="Times New Roman" w:hAnsi="Times New Roman"/>
                <w:sz w:val="24"/>
                <w:szCs w:val="24"/>
                <w:lang w:val="en-US"/>
              </w:rPr>
              <w:t xml:space="preserve"> </w:t>
            </w:r>
            <w:proofErr w:type="spellStart"/>
            <w:r w:rsidRPr="000E3DF3">
              <w:rPr>
                <w:rFonts w:ascii="Times New Roman" w:hAnsi="Times New Roman"/>
                <w:sz w:val="24"/>
                <w:szCs w:val="24"/>
                <w:lang w:val="en-US"/>
              </w:rPr>
              <w:t>i</w:t>
            </w:r>
            <w:proofErr w:type="spellEnd"/>
            <w:r w:rsidRPr="000E3DF3">
              <w:rPr>
                <w:rFonts w:ascii="Times New Roman" w:hAnsi="Times New Roman"/>
                <w:sz w:val="24"/>
                <w:szCs w:val="24"/>
                <w:lang w:val="en-US"/>
              </w:rPr>
              <w:t xml:space="preserve"> </w:t>
            </w:r>
            <w:proofErr w:type="spellStart"/>
            <w:r w:rsidRPr="000E3DF3">
              <w:rPr>
                <w:rFonts w:ascii="Times New Roman" w:hAnsi="Times New Roman"/>
                <w:sz w:val="24"/>
                <w:szCs w:val="24"/>
                <w:lang w:val="en-US"/>
              </w:rPr>
              <w:t>dopunjena</w:t>
            </w:r>
            <w:proofErr w:type="spellEnd"/>
            <w:r w:rsidRPr="000E3DF3">
              <w:rPr>
                <w:rFonts w:ascii="Times New Roman" w:hAnsi="Times New Roman"/>
                <w:sz w:val="24"/>
                <w:szCs w:val="24"/>
                <w:lang w:val="en-US"/>
              </w:rPr>
              <w:t xml:space="preserve">, </w:t>
            </w:r>
            <w:proofErr w:type="spellStart"/>
            <w:r w:rsidRPr="000E3DF3">
              <w:rPr>
                <w:rFonts w:ascii="Times New Roman" w:hAnsi="Times New Roman"/>
                <w:sz w:val="24"/>
                <w:szCs w:val="24"/>
                <w:lang w:val="en-US"/>
              </w:rPr>
              <w:t>kao</w:t>
            </w:r>
            <w:proofErr w:type="spellEnd"/>
            <w:r w:rsidRPr="000E3DF3">
              <w:rPr>
                <w:rFonts w:ascii="Times New Roman" w:hAnsi="Times New Roman"/>
                <w:sz w:val="24"/>
                <w:szCs w:val="24"/>
                <w:lang w:val="en-US"/>
              </w:rPr>
              <w:t xml:space="preserve"> </w:t>
            </w:r>
            <w:proofErr w:type="spellStart"/>
            <w:r w:rsidRPr="000E3DF3">
              <w:rPr>
                <w:rFonts w:ascii="Times New Roman" w:hAnsi="Times New Roman"/>
                <w:sz w:val="24"/>
                <w:szCs w:val="24"/>
                <w:lang w:val="en-US"/>
              </w:rPr>
              <w:t>što</w:t>
            </w:r>
            <w:proofErr w:type="spellEnd"/>
            <w:r w:rsidRPr="000E3DF3">
              <w:rPr>
                <w:rFonts w:ascii="Times New Roman" w:hAnsi="Times New Roman"/>
                <w:sz w:val="24"/>
                <w:szCs w:val="24"/>
                <w:lang w:val="en-US"/>
              </w:rPr>
              <w:t xml:space="preserve"> </w:t>
            </w:r>
            <w:proofErr w:type="spellStart"/>
            <w:r w:rsidRPr="000E3DF3">
              <w:rPr>
                <w:rFonts w:ascii="Times New Roman" w:hAnsi="Times New Roman"/>
                <w:sz w:val="24"/>
                <w:szCs w:val="24"/>
                <w:lang w:val="en-US"/>
              </w:rPr>
              <w:t>sledi</w:t>
            </w:r>
            <w:proofErr w:type="spellEnd"/>
            <w:r w:rsidRPr="000E3DF3">
              <w:rPr>
                <w:rFonts w:ascii="Times New Roman" w:hAnsi="Times New Roman"/>
                <w:sz w:val="24"/>
                <w:szCs w:val="24"/>
                <w:lang w:val="en-US"/>
              </w:rPr>
              <w:t>:</w:t>
            </w:r>
          </w:p>
          <w:p w:rsidR="00A37452" w:rsidRDefault="00A37452" w:rsidP="00A37452">
            <w:pPr>
              <w:spacing w:after="0" w:line="240" w:lineRule="auto"/>
              <w:jc w:val="both"/>
              <w:rPr>
                <w:rFonts w:ascii="Times New Roman" w:hAnsi="Times New Roman"/>
                <w:sz w:val="24"/>
                <w:szCs w:val="24"/>
                <w:lang w:val="en-US"/>
              </w:rPr>
            </w:pPr>
          </w:p>
          <w:p w:rsidR="00A37452" w:rsidRDefault="00A37452" w:rsidP="00A37452">
            <w:pPr>
              <w:spacing w:after="0" w:line="240" w:lineRule="auto"/>
              <w:jc w:val="both"/>
              <w:rPr>
                <w:rFonts w:ascii="Times New Roman" w:hAnsi="Times New Roman"/>
                <w:sz w:val="24"/>
                <w:szCs w:val="24"/>
                <w:lang w:val="en-US"/>
              </w:rPr>
            </w:pPr>
          </w:p>
          <w:p w:rsidR="00A37452" w:rsidRDefault="00A37452" w:rsidP="00A37452">
            <w:pPr>
              <w:spacing w:after="0" w:line="240" w:lineRule="auto"/>
              <w:jc w:val="both"/>
              <w:rPr>
                <w:rFonts w:ascii="Times New Roman" w:hAnsi="Times New Roman"/>
                <w:sz w:val="24"/>
                <w:szCs w:val="24"/>
                <w:lang w:val="en-US"/>
              </w:rPr>
            </w:pPr>
            <w:r>
              <w:rPr>
                <w:rFonts w:ascii="Times New Roman" w:hAnsi="Times New Roman"/>
                <w:sz w:val="24"/>
                <w:szCs w:val="24"/>
                <w:lang w:val="en-US"/>
              </w:rPr>
              <w:t>“1.</w:t>
            </w:r>
            <w:r w:rsidRPr="00301578">
              <w:rPr>
                <w:rFonts w:ascii="Times New Roman" w:hAnsi="Times New Roman"/>
                <w:sz w:val="24"/>
                <w:szCs w:val="24"/>
                <w:lang w:val="en-US"/>
              </w:rPr>
              <w:t xml:space="preserve">Visina </w:t>
            </w:r>
            <w:proofErr w:type="spellStart"/>
            <w:r w:rsidRPr="00301578">
              <w:rPr>
                <w:rFonts w:ascii="Times New Roman" w:hAnsi="Times New Roman"/>
                <w:sz w:val="24"/>
                <w:szCs w:val="24"/>
                <w:lang w:val="en-US"/>
              </w:rPr>
              <w:t>iznosa</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za</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administraciju</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predmeta</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i</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efikasnosti</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primene</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izvršenja</w:t>
            </w:r>
            <w:proofErr w:type="spellEnd"/>
            <w:r w:rsidRPr="00301578">
              <w:rPr>
                <w:rFonts w:ascii="Times New Roman" w:hAnsi="Times New Roman"/>
                <w:sz w:val="24"/>
                <w:szCs w:val="24"/>
                <w:lang w:val="en-US"/>
              </w:rPr>
              <w:t xml:space="preserve"> se </w:t>
            </w:r>
            <w:proofErr w:type="spellStart"/>
            <w:r w:rsidRPr="00301578">
              <w:rPr>
                <w:rFonts w:ascii="Times New Roman" w:hAnsi="Times New Roman"/>
                <w:sz w:val="24"/>
                <w:szCs w:val="24"/>
                <w:lang w:val="en-US"/>
              </w:rPr>
              <w:t>određuje</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prema</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vrednosti</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izvršenja</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predvidjene</w:t>
            </w:r>
            <w:proofErr w:type="spellEnd"/>
            <w:r w:rsidRPr="00301578">
              <w:rPr>
                <w:rFonts w:ascii="Times New Roman" w:hAnsi="Times New Roman"/>
                <w:sz w:val="24"/>
                <w:szCs w:val="24"/>
                <w:lang w:val="en-US"/>
              </w:rPr>
              <w:t xml:space="preserve"> u </w:t>
            </w:r>
            <w:proofErr w:type="spellStart"/>
            <w:r w:rsidRPr="00301578">
              <w:rPr>
                <w:rFonts w:ascii="Times New Roman" w:hAnsi="Times New Roman"/>
                <w:sz w:val="24"/>
                <w:szCs w:val="24"/>
                <w:lang w:val="en-US"/>
              </w:rPr>
              <w:t>Tabeli</w:t>
            </w:r>
            <w:proofErr w:type="spellEnd"/>
            <w:r w:rsidRPr="00301578">
              <w:rPr>
                <w:rFonts w:ascii="Times New Roman" w:hAnsi="Times New Roman"/>
                <w:sz w:val="24"/>
                <w:szCs w:val="24"/>
                <w:lang w:val="en-US"/>
              </w:rPr>
              <w:t xml:space="preserve"> 1 </w:t>
            </w:r>
            <w:proofErr w:type="spellStart"/>
            <w:r w:rsidRPr="00301578">
              <w:rPr>
                <w:rFonts w:ascii="Times New Roman" w:hAnsi="Times New Roman"/>
                <w:sz w:val="24"/>
                <w:szCs w:val="24"/>
                <w:lang w:val="en-US"/>
              </w:rPr>
              <w:t>Administrativnog</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uputstva</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sa</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izuzetkom</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slucajeva</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izvršenja</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koje</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su</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prenesene</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iz</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sudova</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kod</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privatnih</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izvršitelja</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kada</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poverilac</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i</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privatni</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izvršitelj</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koji</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dobije</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dotični</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predmet</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mogu</w:t>
            </w:r>
            <w:proofErr w:type="spellEnd"/>
            <w:r w:rsidRPr="00301578">
              <w:rPr>
                <w:rFonts w:ascii="Times New Roman" w:hAnsi="Times New Roman"/>
                <w:sz w:val="24"/>
                <w:szCs w:val="24"/>
                <w:lang w:val="en-US"/>
              </w:rPr>
              <w:t xml:space="preserve"> da se </w:t>
            </w:r>
            <w:proofErr w:type="spellStart"/>
            <w:r w:rsidRPr="00301578">
              <w:rPr>
                <w:rFonts w:ascii="Times New Roman" w:hAnsi="Times New Roman"/>
                <w:sz w:val="24"/>
                <w:szCs w:val="24"/>
                <w:lang w:val="en-US"/>
              </w:rPr>
              <w:t>slažu</w:t>
            </w:r>
            <w:proofErr w:type="spellEnd"/>
            <w:r w:rsidRPr="00301578">
              <w:rPr>
                <w:rFonts w:ascii="Times New Roman" w:hAnsi="Times New Roman"/>
                <w:sz w:val="24"/>
                <w:szCs w:val="24"/>
                <w:lang w:val="en-US"/>
              </w:rPr>
              <w:t xml:space="preserve"> o </w:t>
            </w:r>
            <w:proofErr w:type="spellStart"/>
            <w:r w:rsidRPr="00301578">
              <w:rPr>
                <w:rFonts w:ascii="Times New Roman" w:hAnsi="Times New Roman"/>
                <w:sz w:val="24"/>
                <w:szCs w:val="24"/>
                <w:lang w:val="en-US"/>
              </w:rPr>
              <w:t>visini</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naknade</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za</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upravljanje</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predmeta</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koja</w:t>
            </w:r>
            <w:proofErr w:type="spellEnd"/>
            <w:r w:rsidRPr="00301578">
              <w:rPr>
                <w:rFonts w:ascii="Times New Roman" w:hAnsi="Times New Roman"/>
                <w:sz w:val="24"/>
                <w:szCs w:val="24"/>
                <w:lang w:val="en-US"/>
              </w:rPr>
              <w:t xml:space="preserve"> je </w:t>
            </w:r>
            <w:proofErr w:type="spellStart"/>
            <w:r w:rsidRPr="00301578">
              <w:rPr>
                <w:rFonts w:ascii="Times New Roman" w:hAnsi="Times New Roman"/>
                <w:sz w:val="24"/>
                <w:szCs w:val="24"/>
                <w:lang w:val="en-US"/>
              </w:rPr>
              <w:t>manja</w:t>
            </w:r>
            <w:proofErr w:type="spellEnd"/>
            <w:r w:rsidRPr="00301578">
              <w:rPr>
                <w:rFonts w:ascii="Times New Roman" w:hAnsi="Times New Roman"/>
                <w:sz w:val="24"/>
                <w:szCs w:val="24"/>
                <w:lang w:val="en-US"/>
              </w:rPr>
              <w:t xml:space="preserve"> od </w:t>
            </w:r>
            <w:proofErr w:type="spellStart"/>
            <w:r w:rsidRPr="00301578">
              <w:rPr>
                <w:rFonts w:ascii="Times New Roman" w:hAnsi="Times New Roman"/>
                <w:sz w:val="24"/>
                <w:szCs w:val="24"/>
                <w:lang w:val="en-US"/>
              </w:rPr>
              <w:t>visine</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navedene</w:t>
            </w:r>
            <w:proofErr w:type="spellEnd"/>
            <w:r w:rsidRPr="00301578">
              <w:rPr>
                <w:rFonts w:ascii="Times New Roman" w:hAnsi="Times New Roman"/>
                <w:sz w:val="24"/>
                <w:szCs w:val="24"/>
                <w:lang w:val="en-US"/>
              </w:rPr>
              <w:t xml:space="preserve"> u </w:t>
            </w:r>
            <w:proofErr w:type="spellStart"/>
            <w:r w:rsidRPr="00301578">
              <w:rPr>
                <w:rFonts w:ascii="Times New Roman" w:hAnsi="Times New Roman"/>
                <w:sz w:val="24"/>
                <w:szCs w:val="24"/>
                <w:lang w:val="en-US"/>
              </w:rPr>
              <w:t>tabeli</w:t>
            </w:r>
            <w:proofErr w:type="spellEnd"/>
            <w:r w:rsidRPr="00301578">
              <w:rPr>
                <w:rFonts w:ascii="Times New Roman" w:hAnsi="Times New Roman"/>
                <w:sz w:val="24"/>
                <w:szCs w:val="24"/>
                <w:lang w:val="en-US"/>
              </w:rPr>
              <w:t xml:space="preserve"> 1 </w:t>
            </w:r>
            <w:proofErr w:type="spellStart"/>
            <w:r w:rsidRPr="00301578">
              <w:rPr>
                <w:rFonts w:ascii="Times New Roman" w:hAnsi="Times New Roman"/>
                <w:sz w:val="24"/>
                <w:szCs w:val="24"/>
                <w:lang w:val="en-US"/>
              </w:rPr>
              <w:t>Administrativnog</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uputstva</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uključujući</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smanjenje</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visine</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na</w:t>
            </w:r>
            <w:proofErr w:type="spellEnd"/>
            <w:r w:rsidRPr="00301578">
              <w:rPr>
                <w:rFonts w:ascii="Times New Roman" w:hAnsi="Times New Roman"/>
                <w:sz w:val="24"/>
                <w:szCs w:val="24"/>
                <w:lang w:val="en-US"/>
              </w:rPr>
              <w:t xml:space="preserve"> </w:t>
            </w:r>
            <w:proofErr w:type="spellStart"/>
            <w:r w:rsidRPr="00301578">
              <w:rPr>
                <w:rFonts w:ascii="Times New Roman" w:hAnsi="Times New Roman"/>
                <w:sz w:val="24"/>
                <w:szCs w:val="24"/>
                <w:lang w:val="en-US"/>
              </w:rPr>
              <w:t>nulu</w:t>
            </w:r>
            <w:proofErr w:type="spellEnd"/>
            <w:r w:rsidRPr="00301578">
              <w:rPr>
                <w:rFonts w:ascii="Times New Roman" w:hAnsi="Times New Roman"/>
                <w:sz w:val="24"/>
                <w:szCs w:val="24"/>
                <w:lang w:val="en-US"/>
              </w:rPr>
              <w:t xml:space="preserve"> ".</w:t>
            </w:r>
          </w:p>
          <w:p w:rsidR="00E76ABF" w:rsidRDefault="00E76ABF" w:rsidP="00262DCE">
            <w:pPr>
              <w:spacing w:after="0" w:line="240" w:lineRule="auto"/>
              <w:jc w:val="both"/>
              <w:rPr>
                <w:rFonts w:ascii="Times New Roman" w:hAnsi="Times New Roman"/>
                <w:sz w:val="24"/>
                <w:szCs w:val="24"/>
                <w:lang w:val="en-US"/>
              </w:rPr>
            </w:pPr>
          </w:p>
          <w:p w:rsidR="00A875F4" w:rsidRDefault="00A875F4" w:rsidP="00262DCE">
            <w:pPr>
              <w:spacing w:after="0" w:line="240" w:lineRule="auto"/>
              <w:jc w:val="both"/>
              <w:rPr>
                <w:rFonts w:ascii="Times New Roman" w:hAnsi="Times New Roman"/>
                <w:sz w:val="24"/>
                <w:szCs w:val="24"/>
                <w:lang w:val="en-US"/>
              </w:rPr>
            </w:pPr>
          </w:p>
          <w:p w:rsidR="00A875F4" w:rsidRDefault="00A875F4" w:rsidP="00262DCE">
            <w:pPr>
              <w:spacing w:after="0" w:line="240" w:lineRule="auto"/>
              <w:jc w:val="both"/>
              <w:rPr>
                <w:rFonts w:ascii="Times New Roman" w:hAnsi="Times New Roman"/>
                <w:sz w:val="24"/>
                <w:szCs w:val="24"/>
                <w:lang w:val="en-US"/>
              </w:rPr>
            </w:pPr>
          </w:p>
          <w:p w:rsidR="00A875F4" w:rsidRDefault="00A875F4" w:rsidP="00262DCE">
            <w:pPr>
              <w:spacing w:after="0" w:line="240" w:lineRule="auto"/>
              <w:jc w:val="both"/>
              <w:rPr>
                <w:rFonts w:ascii="Times New Roman" w:hAnsi="Times New Roman"/>
                <w:sz w:val="24"/>
                <w:szCs w:val="24"/>
                <w:lang w:val="en-US"/>
              </w:rPr>
            </w:pPr>
          </w:p>
          <w:p w:rsidR="00A875F4" w:rsidRDefault="00A875F4" w:rsidP="00262DCE">
            <w:pPr>
              <w:spacing w:after="0" w:line="240" w:lineRule="auto"/>
              <w:jc w:val="both"/>
              <w:rPr>
                <w:rFonts w:ascii="Times New Roman" w:hAnsi="Times New Roman"/>
                <w:sz w:val="24"/>
                <w:szCs w:val="24"/>
                <w:lang w:val="en-US"/>
              </w:rPr>
            </w:pPr>
          </w:p>
          <w:p w:rsidR="00A875F4" w:rsidRDefault="00A875F4" w:rsidP="00262DCE">
            <w:pPr>
              <w:spacing w:after="0" w:line="240" w:lineRule="auto"/>
              <w:jc w:val="both"/>
              <w:rPr>
                <w:rFonts w:ascii="Times New Roman" w:hAnsi="Times New Roman"/>
                <w:sz w:val="24"/>
                <w:szCs w:val="24"/>
                <w:lang w:val="en-US"/>
              </w:rPr>
            </w:pPr>
          </w:p>
          <w:p w:rsidR="00A875F4" w:rsidRDefault="00A875F4" w:rsidP="00262DCE">
            <w:pPr>
              <w:spacing w:after="0" w:line="240" w:lineRule="auto"/>
              <w:jc w:val="both"/>
              <w:rPr>
                <w:rFonts w:ascii="Times New Roman" w:hAnsi="Times New Roman"/>
                <w:sz w:val="24"/>
                <w:szCs w:val="24"/>
                <w:lang w:val="en-US"/>
              </w:rPr>
            </w:pPr>
          </w:p>
          <w:p w:rsidR="00A875F4" w:rsidRDefault="00A875F4" w:rsidP="00262DCE">
            <w:pPr>
              <w:spacing w:after="0" w:line="240" w:lineRule="auto"/>
              <w:jc w:val="both"/>
              <w:rPr>
                <w:rFonts w:ascii="Times New Roman" w:hAnsi="Times New Roman"/>
                <w:sz w:val="24"/>
                <w:szCs w:val="24"/>
                <w:lang w:val="en-US"/>
              </w:rPr>
            </w:pPr>
          </w:p>
          <w:p w:rsidR="00A875F4" w:rsidRDefault="00A875F4" w:rsidP="00262DCE">
            <w:pPr>
              <w:spacing w:after="0" w:line="240" w:lineRule="auto"/>
              <w:jc w:val="both"/>
              <w:rPr>
                <w:rFonts w:ascii="Times New Roman" w:hAnsi="Times New Roman"/>
                <w:sz w:val="24"/>
                <w:szCs w:val="24"/>
                <w:lang w:val="en-US"/>
              </w:rPr>
            </w:pPr>
          </w:p>
          <w:p w:rsidR="00A875F4" w:rsidRDefault="00A875F4" w:rsidP="00262DCE">
            <w:pPr>
              <w:spacing w:after="0" w:line="240" w:lineRule="auto"/>
              <w:jc w:val="both"/>
              <w:rPr>
                <w:rFonts w:ascii="Times New Roman" w:hAnsi="Times New Roman"/>
                <w:sz w:val="24"/>
                <w:szCs w:val="24"/>
                <w:lang w:val="en-US"/>
              </w:rPr>
            </w:pPr>
          </w:p>
          <w:p w:rsidR="00A875F4" w:rsidRDefault="00A875F4" w:rsidP="00262DCE">
            <w:pPr>
              <w:spacing w:after="0" w:line="240" w:lineRule="auto"/>
              <w:jc w:val="both"/>
              <w:rPr>
                <w:rFonts w:ascii="Times New Roman" w:hAnsi="Times New Roman"/>
                <w:sz w:val="24"/>
                <w:szCs w:val="24"/>
                <w:lang w:val="en-US"/>
              </w:rPr>
            </w:pPr>
          </w:p>
          <w:p w:rsidR="00A875F4" w:rsidRPr="00301578" w:rsidRDefault="00A875F4" w:rsidP="00A875F4">
            <w:pPr>
              <w:spacing w:after="0" w:line="240" w:lineRule="auto"/>
              <w:jc w:val="center"/>
              <w:rPr>
                <w:rFonts w:ascii="Times New Roman" w:hAnsi="Times New Roman"/>
                <w:b/>
                <w:sz w:val="24"/>
                <w:szCs w:val="24"/>
                <w:lang w:val="de-DE"/>
              </w:rPr>
            </w:pPr>
            <w:r w:rsidRPr="00301578">
              <w:rPr>
                <w:rFonts w:ascii="Times New Roman" w:hAnsi="Times New Roman"/>
                <w:b/>
                <w:sz w:val="24"/>
                <w:szCs w:val="24"/>
                <w:lang w:val="de-DE"/>
              </w:rPr>
              <w:lastRenderedPageBreak/>
              <w:t>Član 2</w:t>
            </w:r>
          </w:p>
          <w:p w:rsidR="00A875F4" w:rsidRDefault="00A875F4" w:rsidP="00A875F4">
            <w:pPr>
              <w:spacing w:after="0" w:line="240" w:lineRule="auto"/>
              <w:jc w:val="center"/>
              <w:rPr>
                <w:rFonts w:ascii="Times New Roman" w:hAnsi="Times New Roman"/>
                <w:b/>
                <w:sz w:val="24"/>
                <w:szCs w:val="24"/>
                <w:lang w:val="de-DE"/>
              </w:rPr>
            </w:pPr>
            <w:r w:rsidRPr="00301578">
              <w:rPr>
                <w:rFonts w:ascii="Times New Roman" w:hAnsi="Times New Roman"/>
                <w:b/>
                <w:sz w:val="24"/>
                <w:szCs w:val="24"/>
                <w:lang w:val="de-DE"/>
              </w:rPr>
              <w:t>Stupanje na snagu</w:t>
            </w:r>
          </w:p>
          <w:p w:rsidR="00A875F4" w:rsidRDefault="00A875F4" w:rsidP="00A875F4">
            <w:pPr>
              <w:spacing w:after="0" w:line="240" w:lineRule="auto"/>
              <w:jc w:val="center"/>
              <w:rPr>
                <w:rFonts w:ascii="Times New Roman" w:hAnsi="Times New Roman"/>
                <w:b/>
                <w:sz w:val="24"/>
                <w:szCs w:val="24"/>
                <w:lang w:val="de-DE"/>
              </w:rPr>
            </w:pPr>
          </w:p>
          <w:p w:rsidR="00A875F4" w:rsidRDefault="00A875F4" w:rsidP="00A875F4">
            <w:pPr>
              <w:spacing w:after="0" w:line="240" w:lineRule="auto"/>
              <w:jc w:val="both"/>
              <w:rPr>
                <w:rFonts w:ascii="Times New Roman" w:hAnsi="Times New Roman"/>
                <w:sz w:val="24"/>
                <w:szCs w:val="24"/>
                <w:lang w:val="de-DE"/>
              </w:rPr>
            </w:pPr>
            <w:r w:rsidRPr="007D5D07">
              <w:rPr>
                <w:rFonts w:ascii="Times New Roman" w:hAnsi="Times New Roman"/>
                <w:sz w:val="24"/>
                <w:szCs w:val="24"/>
                <w:lang w:val="de-DE"/>
              </w:rPr>
              <w:t>Ovo Administrativno Uputstvo stupa na snagu sedam (7) dana nakon potpisivanja od strane Ministra pravde.</w:t>
            </w:r>
          </w:p>
          <w:p w:rsidR="00A875F4" w:rsidRDefault="00A875F4" w:rsidP="00A875F4">
            <w:pPr>
              <w:spacing w:after="0" w:line="240" w:lineRule="auto"/>
              <w:jc w:val="both"/>
              <w:rPr>
                <w:rFonts w:ascii="Times New Roman" w:hAnsi="Times New Roman"/>
                <w:sz w:val="24"/>
                <w:szCs w:val="24"/>
                <w:lang w:val="de-DE"/>
              </w:rPr>
            </w:pPr>
          </w:p>
          <w:p w:rsidR="00A875F4" w:rsidRDefault="00A875F4" w:rsidP="00A875F4">
            <w:pPr>
              <w:spacing w:after="0" w:line="240" w:lineRule="auto"/>
              <w:jc w:val="both"/>
              <w:rPr>
                <w:rFonts w:ascii="Times New Roman" w:hAnsi="Times New Roman"/>
                <w:sz w:val="24"/>
                <w:szCs w:val="24"/>
                <w:lang w:val="de-DE"/>
              </w:rPr>
            </w:pPr>
          </w:p>
          <w:p w:rsidR="00A875F4" w:rsidRDefault="00A875F4" w:rsidP="00A875F4">
            <w:pPr>
              <w:spacing w:after="0" w:line="240" w:lineRule="auto"/>
              <w:jc w:val="both"/>
              <w:rPr>
                <w:rFonts w:ascii="Times New Roman" w:hAnsi="Times New Roman"/>
                <w:sz w:val="24"/>
                <w:szCs w:val="24"/>
                <w:lang w:val="de-DE"/>
              </w:rPr>
            </w:pPr>
          </w:p>
          <w:p w:rsidR="00A875F4" w:rsidRDefault="00A875F4" w:rsidP="00A875F4">
            <w:pPr>
              <w:spacing w:after="0" w:line="240" w:lineRule="auto"/>
              <w:jc w:val="both"/>
              <w:rPr>
                <w:rFonts w:ascii="Times New Roman" w:hAnsi="Times New Roman"/>
                <w:sz w:val="24"/>
                <w:szCs w:val="24"/>
                <w:lang w:val="de-DE"/>
              </w:rPr>
            </w:pPr>
          </w:p>
          <w:p w:rsidR="00A875F4" w:rsidRDefault="00A875F4" w:rsidP="00A875F4">
            <w:pPr>
              <w:spacing w:after="0" w:line="240" w:lineRule="auto"/>
              <w:jc w:val="right"/>
              <w:rPr>
                <w:rFonts w:ascii="Times New Roman" w:hAnsi="Times New Roman"/>
                <w:sz w:val="24"/>
                <w:szCs w:val="24"/>
                <w:lang w:val="de-DE"/>
              </w:rPr>
            </w:pPr>
          </w:p>
          <w:p w:rsidR="00A875F4" w:rsidRPr="00DB1F65" w:rsidRDefault="00A875F4" w:rsidP="00A875F4">
            <w:pPr>
              <w:pStyle w:val="Default"/>
              <w:jc w:val="right"/>
              <w:rPr>
                <w:b/>
                <w:lang w:val="sq-AL"/>
              </w:rPr>
            </w:pPr>
            <w:r w:rsidRPr="00DB1F65">
              <w:rPr>
                <w:b/>
                <w:lang w:val="sq-AL"/>
              </w:rPr>
              <w:t>Dhurata Hoxha</w:t>
            </w:r>
          </w:p>
          <w:p w:rsidR="00A875F4" w:rsidRPr="00DB1F65" w:rsidRDefault="00A875F4" w:rsidP="00A875F4">
            <w:pPr>
              <w:pStyle w:val="Default"/>
              <w:jc w:val="right"/>
              <w:rPr>
                <w:b/>
                <w:lang w:val="sq-AL"/>
              </w:rPr>
            </w:pPr>
            <w:r w:rsidRPr="00DB1F65">
              <w:rPr>
                <w:b/>
                <w:lang w:val="sq-AL"/>
              </w:rPr>
              <w:t>___________________</w:t>
            </w:r>
          </w:p>
          <w:p w:rsidR="00A875F4" w:rsidRPr="00DB1F65" w:rsidRDefault="00A875F4" w:rsidP="00A875F4">
            <w:pPr>
              <w:pStyle w:val="Default"/>
              <w:jc w:val="right"/>
              <w:rPr>
                <w:b/>
                <w:lang w:val="sq-AL"/>
              </w:rPr>
            </w:pPr>
            <w:proofErr w:type="spellStart"/>
            <w:r>
              <w:rPr>
                <w:b/>
                <w:lang w:val="sq-AL"/>
              </w:rPr>
              <w:t>Ministar</w:t>
            </w:r>
            <w:proofErr w:type="spellEnd"/>
            <w:r>
              <w:rPr>
                <w:b/>
                <w:lang w:val="sq-AL"/>
              </w:rPr>
              <w:t xml:space="preserve"> </w:t>
            </w:r>
            <w:proofErr w:type="spellStart"/>
            <w:r>
              <w:rPr>
                <w:b/>
                <w:lang w:val="sq-AL"/>
              </w:rPr>
              <w:t>pravde</w:t>
            </w:r>
            <w:proofErr w:type="spellEnd"/>
          </w:p>
          <w:p w:rsidR="00A875F4" w:rsidRDefault="00A875F4" w:rsidP="00A875F4">
            <w:pPr>
              <w:pStyle w:val="Default"/>
              <w:jc w:val="right"/>
            </w:pPr>
          </w:p>
          <w:p w:rsidR="00A875F4" w:rsidRDefault="00A875F4" w:rsidP="00A875F4">
            <w:pPr>
              <w:pStyle w:val="Default"/>
              <w:jc w:val="right"/>
            </w:pPr>
          </w:p>
          <w:p w:rsidR="00A875F4" w:rsidRPr="00262DCE" w:rsidRDefault="00A875F4" w:rsidP="00A875F4">
            <w:pPr>
              <w:spacing w:after="0" w:line="240" w:lineRule="auto"/>
              <w:jc w:val="right"/>
              <w:rPr>
                <w:rFonts w:ascii="Times New Roman" w:hAnsi="Times New Roman"/>
                <w:sz w:val="24"/>
                <w:szCs w:val="24"/>
                <w:lang w:val="en-US"/>
              </w:rPr>
            </w:pPr>
            <w:proofErr w:type="spellStart"/>
            <w:r w:rsidRPr="007D5D07">
              <w:rPr>
                <w:rFonts w:ascii="Times New Roman" w:hAnsi="Times New Roman"/>
                <w:sz w:val="24"/>
                <w:szCs w:val="24"/>
              </w:rPr>
              <w:t>Priština</w:t>
            </w:r>
            <w:proofErr w:type="spellEnd"/>
            <w:r w:rsidRPr="007D5D07">
              <w:rPr>
                <w:rFonts w:ascii="Times New Roman" w:hAnsi="Times New Roman"/>
                <w:sz w:val="24"/>
                <w:szCs w:val="24"/>
              </w:rPr>
              <w:t xml:space="preserve">, </w:t>
            </w:r>
            <w:proofErr w:type="spellStart"/>
            <w:r w:rsidRPr="007D5D07">
              <w:rPr>
                <w:rFonts w:ascii="Times New Roman" w:hAnsi="Times New Roman"/>
                <w:sz w:val="24"/>
                <w:szCs w:val="24"/>
              </w:rPr>
              <w:t>dana</w:t>
            </w:r>
            <w:proofErr w:type="spellEnd"/>
            <w:r w:rsidRPr="007D5D07">
              <w:rPr>
                <w:rFonts w:ascii="Times New Roman" w:hAnsi="Times New Roman"/>
                <w:sz w:val="24"/>
                <w:szCs w:val="24"/>
              </w:rPr>
              <w:t xml:space="preserve"> _________ 2017</w:t>
            </w:r>
          </w:p>
        </w:tc>
      </w:tr>
    </w:tbl>
    <w:p w:rsidR="002762A1" w:rsidRDefault="002762A1"/>
    <w:sectPr w:rsidR="002762A1" w:rsidSect="002762A1">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A31" w:rsidRDefault="00781A31" w:rsidP="002762A1">
      <w:pPr>
        <w:spacing w:after="0" w:line="240" w:lineRule="auto"/>
      </w:pPr>
      <w:r>
        <w:separator/>
      </w:r>
    </w:p>
  </w:endnote>
  <w:endnote w:type="continuationSeparator" w:id="0">
    <w:p w:rsidR="00781A31" w:rsidRDefault="00781A31" w:rsidP="00276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601239"/>
      <w:docPartObj>
        <w:docPartGallery w:val="Page Numbers (Bottom of Page)"/>
        <w:docPartUnique/>
      </w:docPartObj>
    </w:sdtPr>
    <w:sdtEndPr/>
    <w:sdtContent>
      <w:sdt>
        <w:sdtPr>
          <w:id w:val="1728636285"/>
          <w:docPartObj>
            <w:docPartGallery w:val="Page Numbers (Top of Page)"/>
            <w:docPartUnique/>
          </w:docPartObj>
        </w:sdtPr>
        <w:sdtEndPr/>
        <w:sdtContent>
          <w:p w:rsidR="002762A1" w:rsidRDefault="002762A1">
            <w:pPr>
              <w:pStyle w:val="Footer"/>
              <w:jc w:val="center"/>
            </w:pPr>
            <w:r>
              <w:rPr>
                <w:b/>
                <w:bCs/>
                <w:sz w:val="24"/>
                <w:szCs w:val="24"/>
              </w:rPr>
              <w:fldChar w:fldCharType="begin"/>
            </w:r>
            <w:r>
              <w:rPr>
                <w:b/>
                <w:bCs/>
              </w:rPr>
              <w:instrText xml:space="preserve"> PAGE </w:instrText>
            </w:r>
            <w:r>
              <w:rPr>
                <w:b/>
                <w:bCs/>
                <w:sz w:val="24"/>
                <w:szCs w:val="24"/>
              </w:rPr>
              <w:fldChar w:fldCharType="separate"/>
            </w:r>
            <w:r w:rsidR="000A39AF">
              <w:rPr>
                <w:b/>
                <w:bCs/>
                <w:noProof/>
              </w:rPr>
              <w:t>4</w:t>
            </w:r>
            <w:r>
              <w:rPr>
                <w:b/>
                <w:bCs/>
                <w:sz w:val="24"/>
                <w:szCs w:val="24"/>
              </w:rPr>
              <w:fldChar w:fldCharType="end"/>
            </w:r>
            <w:r>
              <w:t>/</w:t>
            </w:r>
            <w:r>
              <w:rPr>
                <w:b/>
                <w:bCs/>
                <w:sz w:val="24"/>
                <w:szCs w:val="24"/>
              </w:rPr>
              <w:fldChar w:fldCharType="begin"/>
            </w:r>
            <w:r>
              <w:rPr>
                <w:b/>
                <w:bCs/>
              </w:rPr>
              <w:instrText xml:space="preserve"> NUMPAGES  </w:instrText>
            </w:r>
            <w:r>
              <w:rPr>
                <w:b/>
                <w:bCs/>
                <w:sz w:val="24"/>
                <w:szCs w:val="24"/>
              </w:rPr>
              <w:fldChar w:fldCharType="separate"/>
            </w:r>
            <w:r w:rsidR="000A39AF">
              <w:rPr>
                <w:b/>
                <w:bCs/>
                <w:noProof/>
              </w:rPr>
              <w:t>4</w:t>
            </w:r>
            <w:r>
              <w:rPr>
                <w:b/>
                <w:bCs/>
                <w:sz w:val="24"/>
                <w:szCs w:val="24"/>
              </w:rPr>
              <w:fldChar w:fldCharType="end"/>
            </w:r>
          </w:p>
        </w:sdtContent>
      </w:sdt>
    </w:sdtContent>
  </w:sdt>
  <w:p w:rsidR="002762A1" w:rsidRDefault="002762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A31" w:rsidRDefault="00781A31" w:rsidP="002762A1">
      <w:pPr>
        <w:spacing w:after="0" w:line="240" w:lineRule="auto"/>
      </w:pPr>
      <w:r>
        <w:separator/>
      </w:r>
    </w:p>
  </w:footnote>
  <w:footnote w:type="continuationSeparator" w:id="0">
    <w:p w:rsidR="00781A31" w:rsidRDefault="00781A31" w:rsidP="002762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127F4A"/>
    <w:multiLevelType w:val="multilevel"/>
    <w:tmpl w:val="227A1430"/>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2A1"/>
    <w:rsid w:val="000A39AF"/>
    <w:rsid w:val="001F73E5"/>
    <w:rsid w:val="00262DCE"/>
    <w:rsid w:val="002762A1"/>
    <w:rsid w:val="00282DF5"/>
    <w:rsid w:val="00356D63"/>
    <w:rsid w:val="004667E2"/>
    <w:rsid w:val="00475C36"/>
    <w:rsid w:val="00503BD2"/>
    <w:rsid w:val="006830D4"/>
    <w:rsid w:val="00781A31"/>
    <w:rsid w:val="00997823"/>
    <w:rsid w:val="00A37452"/>
    <w:rsid w:val="00A875F4"/>
    <w:rsid w:val="00A92696"/>
    <w:rsid w:val="00B003BB"/>
    <w:rsid w:val="00BA49ED"/>
    <w:rsid w:val="00CC6406"/>
    <w:rsid w:val="00DB1F65"/>
    <w:rsid w:val="00E76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F93107-FE74-4F98-95C3-AE484FC8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2A1"/>
    <w:pPr>
      <w:spacing w:after="200" w:line="276" w:lineRule="auto"/>
    </w:pPr>
    <w:rPr>
      <w:rFonts w:ascii="Calibri" w:eastAsia="Times New Roman" w:hAnsi="Calibri"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762A1"/>
    <w:pPr>
      <w:spacing w:after="0" w:line="240" w:lineRule="auto"/>
      <w:jc w:val="center"/>
    </w:pPr>
    <w:rPr>
      <w:rFonts w:ascii="Times New Roman" w:eastAsia="MS Mincho" w:hAnsi="Times New Roman"/>
      <w:b/>
      <w:bCs/>
      <w:sz w:val="20"/>
      <w:szCs w:val="20"/>
      <w:lang w:val="x-none" w:eastAsia="x-none"/>
    </w:rPr>
  </w:style>
  <w:style w:type="character" w:customStyle="1" w:styleId="TitleChar">
    <w:name w:val="Title Char"/>
    <w:basedOn w:val="DefaultParagraphFont"/>
    <w:link w:val="Title"/>
    <w:rsid w:val="002762A1"/>
    <w:rPr>
      <w:rFonts w:ascii="Times New Roman" w:eastAsia="MS Mincho" w:hAnsi="Times New Roman" w:cs="Times New Roman"/>
      <w:b/>
      <w:bCs/>
      <w:sz w:val="20"/>
      <w:szCs w:val="20"/>
      <w:lang w:val="x-none" w:eastAsia="x-none"/>
    </w:rPr>
  </w:style>
  <w:style w:type="paragraph" w:customStyle="1" w:styleId="Default">
    <w:name w:val="Default"/>
    <w:rsid w:val="002762A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2762A1"/>
    <w:pPr>
      <w:ind w:left="720"/>
      <w:contextualSpacing/>
    </w:pPr>
  </w:style>
  <w:style w:type="character" w:customStyle="1" w:styleId="hps">
    <w:name w:val="hps"/>
    <w:rsid w:val="002762A1"/>
    <w:rPr>
      <w:rFonts w:cs="Times New Roman"/>
    </w:rPr>
  </w:style>
  <w:style w:type="paragraph" w:styleId="Header">
    <w:name w:val="header"/>
    <w:basedOn w:val="Normal"/>
    <w:link w:val="HeaderChar"/>
    <w:uiPriority w:val="99"/>
    <w:unhideWhenUsed/>
    <w:rsid w:val="00276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2A1"/>
    <w:rPr>
      <w:rFonts w:ascii="Calibri" w:eastAsia="Times New Roman" w:hAnsi="Calibri" w:cs="Times New Roman"/>
      <w:lang w:val="sq-AL"/>
    </w:rPr>
  </w:style>
  <w:style w:type="paragraph" w:styleId="Footer">
    <w:name w:val="footer"/>
    <w:basedOn w:val="Normal"/>
    <w:link w:val="FooterChar"/>
    <w:uiPriority w:val="99"/>
    <w:unhideWhenUsed/>
    <w:rsid w:val="00276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2A1"/>
    <w:rPr>
      <w:rFonts w:ascii="Calibri" w:eastAsia="Times New Roman" w:hAnsi="Calibri" w:cs="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25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F14FC-D01D-4A12-B523-E7FB7782B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Burbuqe Spahija</dc:creator>
  <cp:keywords/>
  <dc:description/>
  <cp:lastModifiedBy>Burbuqe Spahija</cp:lastModifiedBy>
  <cp:revision>3</cp:revision>
  <dcterms:created xsi:type="dcterms:W3CDTF">2017-03-02T14:06:00Z</dcterms:created>
  <dcterms:modified xsi:type="dcterms:W3CDTF">2017-03-03T13:08:00Z</dcterms:modified>
</cp:coreProperties>
</file>