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63" w:rsidRPr="00D31B8B" w:rsidRDefault="00530563" w:rsidP="00530563">
      <w:pPr>
        <w:spacing w:before="100" w:beforeAutospacing="1" w:after="100" w:afterAutospacing="1"/>
        <w:rPr>
          <w:lang w:val="sr-Latn-RS"/>
        </w:rPr>
      </w:pPr>
      <w:r w:rsidRPr="00D31B8B">
        <w:rPr>
          <w:rFonts w:ascii="Book Antiqua" w:hAnsi="Book Antiqua"/>
          <w:lang w:val="sr-Latn-RS"/>
        </w:rPr>
        <w:t>OBAVEŠTENJE O ODRŽAVANJU PRAVOSUDNOG ISPITA I POŠTOVANJU MERA PROTIV COVID-19.</w:t>
      </w:r>
    </w:p>
    <w:p w:rsidR="00530563" w:rsidRPr="00D31B8B" w:rsidRDefault="00530563" w:rsidP="00530563">
      <w:pPr>
        <w:spacing w:before="100" w:beforeAutospacing="1" w:after="100" w:afterAutospacing="1"/>
        <w:rPr>
          <w:lang w:val="sr-Latn-RS"/>
        </w:rPr>
      </w:pPr>
      <w:r w:rsidRPr="00D31B8B">
        <w:rPr>
          <w:rFonts w:ascii="Book Antiqua" w:hAnsi="Book Antiqua"/>
          <w:lang w:val="sr-Latn-RS"/>
        </w:rPr>
        <w:t> </w:t>
      </w:r>
    </w:p>
    <w:p w:rsidR="00530563" w:rsidRPr="00D31B8B" w:rsidRDefault="00530563" w:rsidP="00530563">
      <w:pPr>
        <w:spacing w:before="100" w:beforeAutospacing="1" w:after="100" w:afterAutospacing="1"/>
        <w:rPr>
          <w:lang w:val="sr-Latn-RS"/>
        </w:rPr>
      </w:pPr>
      <w:r w:rsidRPr="00D31B8B">
        <w:rPr>
          <w:rFonts w:ascii="Book Antiqua" w:hAnsi="Book Antiqua"/>
          <w:lang w:val="sr-Latn-RS"/>
        </w:rPr>
        <w:t>Obaveštavamo vas da u primeni odluke br. 01/37, dt. 24.09.2021 Vlade Republike Kosova, za opšte i posebne mere za kontrolu, sprečavanje i kontrolu pandemije COVID-19, svi kandidati koji će biti podvrgnuti pravosudnom ispitu (pismeni deo) koji će se</w:t>
      </w:r>
      <w:r w:rsidR="006E116E">
        <w:rPr>
          <w:rFonts w:ascii="Book Antiqua" w:hAnsi="Book Antiqua"/>
          <w:lang w:val="sr-Latn-RS"/>
        </w:rPr>
        <w:t xml:space="preserve"> </w:t>
      </w:r>
      <w:r w:rsidR="006E116E" w:rsidRPr="006E116E">
        <w:rPr>
          <w:rFonts w:ascii="Book Antiqua" w:hAnsi="Book Antiqua"/>
          <w:lang w:val="sr-Latn-RS"/>
        </w:rPr>
        <w:t xml:space="preserve">na Kosovskoj </w:t>
      </w:r>
      <w:r w:rsidR="006E116E">
        <w:rPr>
          <w:rFonts w:ascii="Book Antiqua" w:hAnsi="Book Antiqua"/>
          <w:lang w:val="sr-Latn-RS"/>
        </w:rPr>
        <w:t>A</w:t>
      </w:r>
      <w:r w:rsidR="006E116E" w:rsidRPr="006E116E">
        <w:rPr>
          <w:rFonts w:ascii="Book Antiqua" w:hAnsi="Book Antiqua"/>
          <w:lang w:val="sr-Latn-RS"/>
        </w:rPr>
        <w:t xml:space="preserve">kademiji za </w:t>
      </w:r>
      <w:r w:rsidR="006E116E">
        <w:rPr>
          <w:rFonts w:ascii="Book Antiqua" w:hAnsi="Book Antiqua"/>
          <w:lang w:val="sr-Latn-RS"/>
        </w:rPr>
        <w:t>J</w:t>
      </w:r>
      <w:r w:rsidR="006E116E" w:rsidRPr="006E116E">
        <w:rPr>
          <w:rFonts w:ascii="Book Antiqua" w:hAnsi="Book Antiqua"/>
          <w:lang w:val="sr-Latn-RS"/>
        </w:rPr>
        <w:t xml:space="preserve">avnu </w:t>
      </w:r>
      <w:r w:rsidR="006E116E">
        <w:rPr>
          <w:rFonts w:ascii="Book Antiqua" w:hAnsi="Book Antiqua"/>
          <w:lang w:val="sr-Latn-RS"/>
        </w:rPr>
        <w:t>B</w:t>
      </w:r>
      <w:bookmarkStart w:id="0" w:name="_GoBack"/>
      <w:bookmarkEnd w:id="0"/>
      <w:r w:rsidR="006E116E" w:rsidRPr="006E116E">
        <w:rPr>
          <w:rFonts w:ascii="Book Antiqua" w:hAnsi="Book Antiqua"/>
          <w:lang w:val="sr-Latn-RS"/>
        </w:rPr>
        <w:t>ezbednost u Vučitrnu</w:t>
      </w:r>
      <w:r w:rsidRPr="00D31B8B">
        <w:rPr>
          <w:rFonts w:ascii="Book Antiqua" w:hAnsi="Book Antiqua"/>
          <w:lang w:val="sr-Latn-RS"/>
        </w:rPr>
        <w:t xml:space="preserve"> odr</w:t>
      </w:r>
      <w:r w:rsidRPr="00D31B8B">
        <w:rPr>
          <w:rFonts w:ascii="Book Antiqua" w:hAnsi="Book Antiqua" w:cs="Book Antiqua"/>
          <w:lang w:val="sr-Latn-RS"/>
        </w:rPr>
        <w:t>ž</w:t>
      </w:r>
      <w:r w:rsidRPr="00D31B8B">
        <w:rPr>
          <w:rFonts w:ascii="Book Antiqua" w:hAnsi="Book Antiqua"/>
          <w:lang w:val="sr-Latn-RS"/>
        </w:rPr>
        <w:t>ati 23. i 24. oktobra 2021, moraju imati jedan od dokaza, kako sledi:</w:t>
      </w:r>
    </w:p>
    <w:p w:rsidR="00530563" w:rsidRPr="00D31B8B" w:rsidRDefault="00530563" w:rsidP="00530563">
      <w:pPr>
        <w:spacing w:before="100" w:beforeAutospacing="1" w:after="100" w:afterAutospacing="1"/>
        <w:rPr>
          <w:lang w:val="sr-Latn-RS"/>
        </w:rPr>
      </w:pPr>
      <w:r w:rsidRPr="00D31B8B">
        <w:rPr>
          <w:rFonts w:ascii="Book Antiqua" w:hAnsi="Book Antiqua"/>
          <w:lang w:val="sr-Latn-RS"/>
        </w:rPr>
        <w:t> </w:t>
      </w:r>
    </w:p>
    <w:p w:rsidR="00530563" w:rsidRPr="00D31B8B" w:rsidRDefault="00530563" w:rsidP="00530563">
      <w:pPr>
        <w:pStyle w:val="ListParagraph"/>
        <w:ind w:hanging="360"/>
        <w:rPr>
          <w:lang w:val="sr-Latn-RS"/>
        </w:rPr>
      </w:pPr>
      <w:r w:rsidRPr="00D31B8B">
        <w:rPr>
          <w:rFonts w:ascii="Book Antiqua" w:hAnsi="Book Antiqua"/>
          <w:lang w:val="sr-Latn-RS"/>
        </w:rPr>
        <w:t>-</w:t>
      </w:r>
      <w:r w:rsidRPr="00D31B8B">
        <w:rPr>
          <w:sz w:val="14"/>
          <w:szCs w:val="14"/>
          <w:lang w:val="sr-Latn-RS"/>
        </w:rPr>
        <w:t xml:space="preserve">          </w:t>
      </w:r>
      <w:r w:rsidRPr="00D31B8B">
        <w:rPr>
          <w:rFonts w:ascii="Book Antiqua" w:hAnsi="Book Antiqua"/>
          <w:lang w:val="sr-Latn-RS"/>
        </w:rPr>
        <w:t xml:space="preserve">Potvrda o vakcinaciji za potpunu vakcinaciju ili primanje jedne doze vakcine protiv COVID-19; </w:t>
      </w:r>
    </w:p>
    <w:p w:rsidR="00530563" w:rsidRPr="00D31B8B" w:rsidRDefault="00530563" w:rsidP="00530563">
      <w:pPr>
        <w:pStyle w:val="ListParagraph"/>
        <w:ind w:hanging="360"/>
        <w:rPr>
          <w:lang w:val="sr-Latn-RS"/>
        </w:rPr>
      </w:pPr>
      <w:r w:rsidRPr="00D31B8B">
        <w:rPr>
          <w:rFonts w:ascii="Book Antiqua" w:hAnsi="Book Antiqua"/>
          <w:lang w:val="sr-Latn-RS"/>
        </w:rPr>
        <w:t>-</w:t>
      </w:r>
      <w:r w:rsidRPr="00D31B8B">
        <w:rPr>
          <w:sz w:val="14"/>
          <w:szCs w:val="14"/>
          <w:lang w:val="sr-Latn-RS"/>
        </w:rPr>
        <w:t xml:space="preserve">          </w:t>
      </w:r>
      <w:r w:rsidRPr="00D31B8B">
        <w:rPr>
          <w:rFonts w:ascii="Book Antiqua" w:hAnsi="Book Antiqua"/>
          <w:lang w:val="sr-Latn-RS"/>
        </w:rPr>
        <w:t xml:space="preserve">RT-PCR negativan test na COVID-19, ne stariji od 72 sata; </w:t>
      </w:r>
    </w:p>
    <w:p w:rsidR="00530563" w:rsidRPr="00D31B8B" w:rsidRDefault="00530563" w:rsidP="00530563">
      <w:pPr>
        <w:pStyle w:val="ListParagraph"/>
        <w:ind w:hanging="360"/>
        <w:rPr>
          <w:lang w:val="sr-Latn-RS"/>
        </w:rPr>
      </w:pPr>
      <w:r w:rsidRPr="00D31B8B">
        <w:rPr>
          <w:rFonts w:ascii="Book Antiqua" w:hAnsi="Book Antiqua"/>
          <w:lang w:val="sr-Latn-RS"/>
        </w:rPr>
        <w:t xml:space="preserve">Dokaz da je osoba prošla COVID-19 (pozitivan RT-PCR test izdat ne manje od 21 dan i ne više od 180 dana ili pozitivan rezultat serološkog testa na antitela-IgG, izdat pre najviše 30 dana); </w:t>
      </w:r>
    </w:p>
    <w:p w:rsidR="00530563" w:rsidRPr="00D31B8B" w:rsidRDefault="00530563" w:rsidP="00530563">
      <w:pPr>
        <w:pStyle w:val="ListParagraph"/>
        <w:ind w:hanging="360"/>
        <w:rPr>
          <w:lang w:val="sr-Latn-RS"/>
        </w:rPr>
      </w:pPr>
      <w:r w:rsidRPr="00D31B8B">
        <w:rPr>
          <w:rFonts w:ascii="Book Antiqua" w:hAnsi="Book Antiqua"/>
          <w:lang w:val="sr-Latn-RS"/>
        </w:rPr>
        <w:t>-</w:t>
      </w:r>
      <w:r w:rsidRPr="00D31B8B">
        <w:rPr>
          <w:sz w:val="14"/>
          <w:szCs w:val="14"/>
          <w:lang w:val="sr-Latn-RS"/>
        </w:rPr>
        <w:t xml:space="preserve">          </w:t>
      </w:r>
      <w:r w:rsidRPr="00D31B8B">
        <w:rPr>
          <w:rFonts w:ascii="Book Antiqua" w:hAnsi="Book Antiqua"/>
          <w:lang w:val="sr-Latn-RS"/>
        </w:rPr>
        <w:t>Brzi negativni test antigen, ne stariji od 48 sati.</w:t>
      </w:r>
    </w:p>
    <w:p w:rsidR="00530563" w:rsidRPr="00D31B8B" w:rsidRDefault="00530563" w:rsidP="00530563">
      <w:pPr>
        <w:spacing w:before="100" w:beforeAutospacing="1" w:after="100" w:afterAutospacing="1"/>
        <w:rPr>
          <w:lang w:val="sr-Latn-RS"/>
        </w:rPr>
      </w:pPr>
      <w:r w:rsidRPr="00D31B8B">
        <w:rPr>
          <w:rFonts w:ascii="Book Antiqua" w:hAnsi="Book Antiqua"/>
          <w:lang w:val="sr-Latn-RS"/>
        </w:rPr>
        <w:t> </w:t>
      </w:r>
    </w:p>
    <w:p w:rsidR="00530563" w:rsidRPr="00D31B8B" w:rsidRDefault="00530563" w:rsidP="00530563">
      <w:pPr>
        <w:spacing w:before="100" w:beforeAutospacing="1" w:after="100" w:afterAutospacing="1"/>
        <w:rPr>
          <w:lang w:val="sr-Latn-RS"/>
        </w:rPr>
      </w:pPr>
      <w:r w:rsidRPr="00D31B8B">
        <w:rPr>
          <w:rFonts w:ascii="Book Antiqua" w:hAnsi="Book Antiqua"/>
          <w:lang w:val="sr-Latn-RS"/>
        </w:rPr>
        <w:t>Takođe vas obaveštavamo da je nošenje maske koja pokriva nos i usta obavezno u svim slučajevima.</w:t>
      </w:r>
    </w:p>
    <w:p w:rsidR="00530563" w:rsidRPr="00D31B8B" w:rsidRDefault="00530563" w:rsidP="00530563">
      <w:pPr>
        <w:spacing w:before="100" w:beforeAutospacing="1" w:after="100" w:afterAutospacing="1"/>
        <w:rPr>
          <w:lang w:val="sr-Latn-RS"/>
        </w:rPr>
      </w:pPr>
      <w:r w:rsidRPr="00D31B8B">
        <w:rPr>
          <w:rFonts w:ascii="Book Antiqua" w:hAnsi="Book Antiqua"/>
          <w:lang w:val="sr-Latn-RS"/>
        </w:rPr>
        <w:t> </w:t>
      </w:r>
    </w:p>
    <w:p w:rsidR="00530563" w:rsidRPr="00D31B8B" w:rsidRDefault="00530563" w:rsidP="00530563">
      <w:pPr>
        <w:spacing w:before="100" w:beforeAutospacing="1" w:after="100" w:afterAutospacing="1"/>
        <w:rPr>
          <w:lang w:val="sr-Latn-RS"/>
        </w:rPr>
      </w:pPr>
      <w:r w:rsidRPr="00D31B8B">
        <w:rPr>
          <w:rFonts w:ascii="Book Antiqua" w:hAnsi="Book Antiqua"/>
          <w:lang w:val="sr-Latn-RS"/>
        </w:rPr>
        <w:t>Hvala vam na razumevanju.</w:t>
      </w:r>
    </w:p>
    <w:p w:rsidR="00530563" w:rsidRDefault="00530563" w:rsidP="00530563">
      <w:pPr>
        <w:spacing w:before="100" w:beforeAutospacing="1" w:after="100" w:afterAutospacing="1"/>
      </w:pPr>
      <w:r>
        <w:rPr>
          <w:rFonts w:ascii="Book Antiqua" w:hAnsi="Book Antiqua"/>
        </w:rPr>
        <w:t> </w:t>
      </w:r>
    </w:p>
    <w:p w:rsidR="007D22E4" w:rsidRPr="00D31B8B" w:rsidRDefault="000E1BDF">
      <w:pPr>
        <w:rPr>
          <w:lang w:val="sr-Latn-RS"/>
        </w:rPr>
      </w:pPr>
      <w:r w:rsidRPr="00D31B8B">
        <w:rPr>
          <w:lang w:val="sr-Latn-RS"/>
        </w:rPr>
        <w:t>Želimo Vam mnogo uspeha!</w:t>
      </w:r>
    </w:p>
    <w:sectPr w:rsidR="007D22E4" w:rsidRPr="00D31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63"/>
    <w:rsid w:val="000A3B0D"/>
    <w:rsid w:val="000E1BDF"/>
    <w:rsid w:val="00530563"/>
    <w:rsid w:val="006E116E"/>
    <w:rsid w:val="007D22E4"/>
    <w:rsid w:val="00C71B70"/>
    <w:rsid w:val="00D3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DD6E"/>
  <w15:chartTrackingRefBased/>
  <w15:docId w15:val="{1E61FC50-A658-4278-A2FF-EB094C95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5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5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Fisnik Zabeli</dc:creator>
  <cp:keywords/>
  <dc:description/>
  <cp:lastModifiedBy>Isuf Jahmurataj</cp:lastModifiedBy>
  <cp:revision>4</cp:revision>
  <dcterms:created xsi:type="dcterms:W3CDTF">2021-10-21T13:36:00Z</dcterms:created>
  <dcterms:modified xsi:type="dcterms:W3CDTF">2021-10-21T13:58:00Z</dcterms:modified>
</cp:coreProperties>
</file>