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A2" w:rsidRDefault="006539A2" w:rsidP="000900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tbl>
      <w:tblPr>
        <w:tblW w:w="19296" w:type="dxa"/>
        <w:tblLook w:val="01E0" w:firstRow="1" w:lastRow="1" w:firstColumn="1" w:lastColumn="1" w:noHBand="0" w:noVBand="0"/>
      </w:tblPr>
      <w:tblGrid>
        <w:gridCol w:w="9648"/>
        <w:gridCol w:w="9648"/>
      </w:tblGrid>
      <w:tr w:rsidR="005716FA" w:rsidRPr="00447000" w:rsidTr="003354AF">
        <w:trPr>
          <w:trHeight w:val="993"/>
        </w:trPr>
        <w:tc>
          <w:tcPr>
            <w:tcW w:w="9648" w:type="dxa"/>
            <w:vAlign w:val="center"/>
          </w:tcPr>
          <w:p w:rsidR="005716FA" w:rsidRPr="00447000" w:rsidRDefault="005716FA" w:rsidP="003354AF">
            <w:pPr>
              <w:jc w:val="center"/>
              <w:rPr>
                <w:rFonts w:ascii="Book Antiqua" w:eastAsia="MS Mincho" w:hAnsi="Book Antiqua" w:cs="Book Antiqua"/>
                <w:sz w:val="24"/>
                <w:szCs w:val="24"/>
                <w:lang w:eastAsia="sr-Latn-CS"/>
              </w:rPr>
            </w:pPr>
            <w:r w:rsidRPr="0044700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3360" behindDoc="1" locked="0" layoutInCell="1" allowOverlap="1" wp14:anchorId="76AE1878" wp14:editId="0FED99B9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0" t="0" r="0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16FA" w:rsidRPr="00447000" w:rsidRDefault="005716FA" w:rsidP="003354AF">
            <w:pPr>
              <w:ind w:left="4212" w:hanging="4212"/>
              <w:jc w:val="center"/>
              <w:rPr>
                <w:rFonts w:ascii="Book Antiqua" w:eastAsia="MS Mincho" w:hAnsi="Book Antiqua" w:cs="Book Antiqua"/>
                <w:sz w:val="24"/>
                <w:szCs w:val="24"/>
                <w:lang w:eastAsia="sr-Latn-CS"/>
              </w:rPr>
            </w:pPr>
          </w:p>
          <w:p w:rsidR="005716FA" w:rsidRPr="00447000" w:rsidRDefault="005716FA" w:rsidP="003354AF">
            <w:pPr>
              <w:ind w:left="4212" w:hanging="4212"/>
              <w:rPr>
                <w:rFonts w:ascii="Book Antiqua" w:eastAsia="MS Mincho" w:hAnsi="Book Antiqua" w:cs="Book Antiqua"/>
                <w:sz w:val="24"/>
                <w:szCs w:val="24"/>
                <w:lang w:eastAsia="sr-Latn-CS"/>
              </w:rPr>
            </w:pPr>
          </w:p>
          <w:p w:rsidR="005716FA" w:rsidRPr="00447000" w:rsidRDefault="005716FA" w:rsidP="003354AF">
            <w:pPr>
              <w:ind w:left="4212" w:hanging="4212"/>
              <w:rPr>
                <w:rFonts w:ascii="Book Antiqua" w:eastAsia="MS Mincho" w:hAnsi="Book Antiqua" w:cs="Book Antiqua"/>
                <w:sz w:val="24"/>
                <w:szCs w:val="24"/>
                <w:lang w:eastAsia="sr-Latn-CS"/>
              </w:rPr>
            </w:pPr>
          </w:p>
          <w:p w:rsidR="005716FA" w:rsidRPr="00447000" w:rsidRDefault="005716FA" w:rsidP="003354AF">
            <w:pPr>
              <w:jc w:val="center"/>
              <w:rPr>
                <w:rFonts w:ascii="Book Antiqua" w:eastAsia="MS Mincho" w:hAnsi="Book Antiqua" w:cs="Book Antiqua"/>
                <w:sz w:val="24"/>
                <w:szCs w:val="24"/>
                <w:lang w:eastAsia="sr-Latn-CS"/>
              </w:rPr>
            </w:pPr>
          </w:p>
          <w:p w:rsidR="005716FA" w:rsidRPr="00447000" w:rsidRDefault="005716FA" w:rsidP="003354AF">
            <w:pPr>
              <w:jc w:val="center"/>
              <w:rPr>
                <w:rFonts w:ascii="Book Antiqua" w:eastAsia="MS Mincho" w:hAnsi="Book Antiqua" w:cs="Book Antiqua"/>
                <w:sz w:val="24"/>
                <w:szCs w:val="24"/>
                <w:lang w:eastAsia="sr-Latn-CS"/>
              </w:rPr>
            </w:pPr>
          </w:p>
          <w:p w:rsidR="005716FA" w:rsidRPr="00447000" w:rsidRDefault="005716FA" w:rsidP="003354AF">
            <w:pPr>
              <w:jc w:val="center"/>
              <w:rPr>
                <w:rFonts w:ascii="Book Antiqua" w:eastAsia="Batang" w:hAnsi="Book Antiqua" w:cs="Times New Roman"/>
                <w:b/>
                <w:bCs/>
                <w:sz w:val="32"/>
                <w:szCs w:val="32"/>
                <w:lang w:eastAsia="sr-Latn-CS"/>
              </w:rPr>
            </w:pPr>
            <w:r w:rsidRPr="00447000">
              <w:rPr>
                <w:rFonts w:ascii="Book Antiqua" w:eastAsia="MS Mincho" w:hAnsi="Book Antiqua" w:cs="Book Antiqua"/>
                <w:b/>
                <w:bCs/>
                <w:sz w:val="32"/>
                <w:szCs w:val="32"/>
                <w:lang w:eastAsia="sr-Latn-CS"/>
              </w:rPr>
              <w:t>Republika e Kosovës</w:t>
            </w:r>
          </w:p>
          <w:p w:rsidR="005716FA" w:rsidRPr="00447000" w:rsidRDefault="005716FA" w:rsidP="003354AF">
            <w:pPr>
              <w:jc w:val="center"/>
              <w:rPr>
                <w:rFonts w:ascii="Book Antiqua" w:eastAsia="MS Mincho" w:hAnsi="Book Antiqua" w:cs="Book Antiqua"/>
                <w:b/>
                <w:bCs/>
                <w:sz w:val="26"/>
                <w:szCs w:val="26"/>
                <w:lang w:eastAsia="sr-Latn-CS"/>
              </w:rPr>
            </w:pPr>
            <w:r w:rsidRPr="00447000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eastAsia="sr-Latn-CS"/>
              </w:rPr>
              <w:t>Republika Kosova-</w:t>
            </w:r>
            <w:proofErr w:type="spellStart"/>
            <w:r w:rsidRPr="00447000">
              <w:rPr>
                <w:rFonts w:ascii="Book Antiqua" w:eastAsia="MS Mincho" w:hAnsi="Book Antiqua" w:cs="Book Antiqua"/>
                <w:b/>
                <w:bCs/>
                <w:sz w:val="26"/>
                <w:szCs w:val="26"/>
                <w:lang w:eastAsia="sr-Latn-CS"/>
              </w:rPr>
              <w:t>Republic</w:t>
            </w:r>
            <w:proofErr w:type="spellEnd"/>
            <w:r w:rsidRPr="00447000">
              <w:rPr>
                <w:rFonts w:ascii="Book Antiqua" w:eastAsia="MS Mincho" w:hAnsi="Book Antiqua" w:cs="Book Antiqua"/>
                <w:b/>
                <w:bCs/>
                <w:sz w:val="26"/>
                <w:szCs w:val="26"/>
                <w:lang w:eastAsia="sr-Latn-CS"/>
              </w:rPr>
              <w:t xml:space="preserve"> </w:t>
            </w:r>
            <w:proofErr w:type="spellStart"/>
            <w:r w:rsidRPr="00447000">
              <w:rPr>
                <w:rFonts w:ascii="Book Antiqua" w:eastAsia="MS Mincho" w:hAnsi="Book Antiqua" w:cs="Book Antiqua"/>
                <w:b/>
                <w:bCs/>
                <w:sz w:val="26"/>
                <w:szCs w:val="26"/>
                <w:lang w:eastAsia="sr-Latn-CS"/>
              </w:rPr>
              <w:t>of</w:t>
            </w:r>
            <w:proofErr w:type="spellEnd"/>
            <w:r w:rsidRPr="00447000">
              <w:rPr>
                <w:rFonts w:ascii="Book Antiqua" w:eastAsia="MS Mincho" w:hAnsi="Book Antiqua" w:cs="Book Antiqua"/>
                <w:b/>
                <w:bCs/>
                <w:sz w:val="26"/>
                <w:szCs w:val="26"/>
                <w:lang w:eastAsia="sr-Latn-CS"/>
              </w:rPr>
              <w:t xml:space="preserve"> </w:t>
            </w:r>
            <w:proofErr w:type="spellStart"/>
            <w:r w:rsidRPr="00447000">
              <w:rPr>
                <w:rFonts w:ascii="Book Antiqua" w:eastAsia="MS Mincho" w:hAnsi="Book Antiqua" w:cs="Book Antiqua"/>
                <w:b/>
                <w:bCs/>
                <w:sz w:val="26"/>
                <w:szCs w:val="26"/>
                <w:lang w:eastAsia="sr-Latn-CS"/>
              </w:rPr>
              <w:t>Kosovo</w:t>
            </w:r>
            <w:proofErr w:type="spellEnd"/>
          </w:p>
          <w:p w:rsidR="005716FA" w:rsidRPr="00447000" w:rsidRDefault="005716FA" w:rsidP="003354AF">
            <w:pPr>
              <w:jc w:val="center"/>
              <w:rPr>
                <w:rFonts w:ascii="Book Antiqua" w:eastAsia="MS Mincho" w:hAnsi="Book Antiqua" w:cs="Book Antiqua"/>
                <w:b/>
                <w:bCs/>
                <w:i/>
                <w:iCs/>
                <w:sz w:val="24"/>
                <w:szCs w:val="24"/>
                <w:lang w:eastAsia="sr-Latn-CS"/>
              </w:rPr>
            </w:pPr>
            <w:r w:rsidRPr="00447000">
              <w:rPr>
                <w:rFonts w:ascii="Book Antiqua" w:eastAsia="MS Mincho" w:hAnsi="Book Antiqua" w:cs="Book Antiqua"/>
                <w:b/>
                <w:bCs/>
                <w:i/>
                <w:iCs/>
                <w:sz w:val="24"/>
                <w:szCs w:val="24"/>
                <w:lang w:eastAsia="sr-Latn-CS"/>
              </w:rPr>
              <w:t>Qeveria –</w:t>
            </w:r>
            <w:proofErr w:type="spellStart"/>
            <w:r w:rsidRPr="00447000">
              <w:rPr>
                <w:rFonts w:ascii="Book Antiqua" w:eastAsia="MS Mincho" w:hAnsi="Book Antiqua" w:cs="Book Antiqua"/>
                <w:b/>
                <w:bCs/>
                <w:i/>
                <w:iCs/>
                <w:sz w:val="24"/>
                <w:szCs w:val="24"/>
                <w:lang w:eastAsia="sr-Latn-CS"/>
              </w:rPr>
              <w:t>Vlada-Government</w:t>
            </w:r>
            <w:proofErr w:type="spellEnd"/>
          </w:p>
          <w:p w:rsidR="005716FA" w:rsidRPr="00447000" w:rsidRDefault="005716FA" w:rsidP="009A7FA9">
            <w:pPr>
              <w:pBdr>
                <w:bottom w:val="single" w:sz="12" w:space="1" w:color="auto"/>
              </w:pBd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sr-Latn-CS"/>
              </w:rPr>
            </w:pPr>
            <w:r w:rsidRPr="00447000">
              <w:rPr>
                <w:rFonts w:ascii="Times New Roman" w:eastAsia="MS Mincho" w:hAnsi="Times New Roman" w:cs="Times New Roman"/>
                <w:sz w:val="24"/>
                <w:szCs w:val="24"/>
                <w:lang w:eastAsia="sr-Latn-CS"/>
              </w:rPr>
              <w:t>Ministria e Drejtësisë-</w:t>
            </w:r>
            <w:proofErr w:type="spellStart"/>
            <w:r w:rsidRPr="00447000">
              <w:rPr>
                <w:rFonts w:ascii="Times New Roman" w:eastAsia="MS Mincho" w:hAnsi="Times New Roman" w:cs="Times New Roman"/>
                <w:sz w:val="24"/>
                <w:szCs w:val="24"/>
                <w:lang w:eastAsia="sr-Latn-CS"/>
              </w:rPr>
              <w:t>Ministarstvo</w:t>
            </w:r>
            <w:proofErr w:type="spellEnd"/>
            <w:r w:rsidRPr="00447000">
              <w:rPr>
                <w:rFonts w:ascii="Times New Roman" w:eastAsia="MS Mincho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447000">
              <w:rPr>
                <w:rFonts w:ascii="Times New Roman" w:eastAsia="MS Mincho" w:hAnsi="Times New Roman" w:cs="Times New Roman"/>
                <w:sz w:val="24"/>
                <w:szCs w:val="24"/>
                <w:lang w:eastAsia="sr-Latn-CS"/>
              </w:rPr>
              <w:t>Pravde-Ministry</w:t>
            </w:r>
            <w:proofErr w:type="spellEnd"/>
            <w:r w:rsidRPr="00447000">
              <w:rPr>
                <w:rFonts w:ascii="Times New Roman" w:eastAsia="MS Mincho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447000">
              <w:rPr>
                <w:rFonts w:ascii="Times New Roman" w:eastAsia="MS Mincho" w:hAnsi="Times New Roman" w:cs="Times New Roman"/>
                <w:sz w:val="24"/>
                <w:szCs w:val="24"/>
                <w:lang w:eastAsia="sr-Latn-CS"/>
              </w:rPr>
              <w:t>of</w:t>
            </w:r>
            <w:proofErr w:type="spellEnd"/>
            <w:r w:rsidRPr="00447000">
              <w:rPr>
                <w:rFonts w:ascii="Times New Roman" w:eastAsia="MS Mincho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447000">
              <w:rPr>
                <w:rFonts w:ascii="Times New Roman" w:eastAsia="MS Mincho" w:hAnsi="Times New Roman" w:cs="Times New Roman"/>
                <w:sz w:val="24"/>
                <w:szCs w:val="24"/>
                <w:lang w:eastAsia="sr-Latn-CS"/>
              </w:rPr>
              <w:t>Justice</w:t>
            </w:r>
            <w:proofErr w:type="spellEnd"/>
          </w:p>
          <w:p w:rsidR="00DB712C" w:rsidRPr="00447000" w:rsidRDefault="00DB712C" w:rsidP="009A7FA9">
            <w:pPr>
              <w:pBdr>
                <w:bottom w:val="single" w:sz="12" w:space="1" w:color="auto"/>
              </w:pBd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sr-Latn-CS"/>
              </w:rPr>
            </w:pPr>
          </w:p>
          <w:p w:rsidR="00DB712C" w:rsidRPr="00447000" w:rsidRDefault="00DB712C" w:rsidP="009A7FA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648" w:type="dxa"/>
            <w:vAlign w:val="center"/>
          </w:tcPr>
          <w:p w:rsidR="005716FA" w:rsidRPr="00447000" w:rsidRDefault="005716FA" w:rsidP="003354AF">
            <w:pPr>
              <w:rPr>
                <w:rFonts w:ascii="Book Antiqua" w:eastAsia="MS Mincho" w:hAnsi="Book Antiqua" w:cs="Book Antiqua"/>
                <w:color w:val="7F7F7F"/>
                <w:sz w:val="18"/>
                <w:szCs w:val="18"/>
                <w:lang w:eastAsia="sr-Latn-CS"/>
              </w:rPr>
            </w:pPr>
          </w:p>
        </w:tc>
      </w:tr>
    </w:tbl>
    <w:p w:rsidR="005716FA" w:rsidRPr="00447000" w:rsidRDefault="00447121" w:rsidP="001045B5">
      <w:pPr>
        <w:tabs>
          <w:tab w:val="left" w:pos="0"/>
        </w:tabs>
        <w:spacing w:before="120" w:after="120" w:line="276" w:lineRule="auto"/>
        <w:ind w:right="288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  <w:r w:rsidRPr="00447121">
        <w:rPr>
          <w:rFonts w:ascii="Times New Roman" w:eastAsia="MS Mincho" w:hAnsi="Times New Roman" w:cs="Times New Roman"/>
          <w:noProof/>
          <w:sz w:val="24"/>
          <w:szCs w:val="24"/>
        </w:rPr>
        <w:t xml:space="preserve">Komisija za </w:t>
      </w:r>
      <w:r w:rsidR="008451E7">
        <w:rPr>
          <w:rFonts w:ascii="Times New Roman" w:eastAsia="MS Mincho" w:hAnsi="Times New Roman" w:cs="Times New Roman"/>
          <w:noProof/>
          <w:sz w:val="24"/>
          <w:szCs w:val="24"/>
        </w:rPr>
        <w:t>dozvoljavanje polaganja</w:t>
      </w:r>
      <w:r w:rsidRPr="00447121">
        <w:rPr>
          <w:rFonts w:ascii="Times New Roman" w:eastAsia="MS Mincho" w:hAnsi="Times New Roman" w:cs="Times New Roman"/>
          <w:noProof/>
          <w:sz w:val="24"/>
          <w:szCs w:val="24"/>
        </w:rPr>
        <w:t xml:space="preserve"> pravosudnog ispita imenovana Odlukom o izmeni i dopuni Odluke br. 124, od 07.08.2019 godine o pitanju koje ste danas adresirali 26.12.2019 </w:t>
      </w:r>
      <w:r>
        <w:rPr>
          <w:rFonts w:ascii="Times New Roman" w:eastAsia="MS Mincho" w:hAnsi="Times New Roman" w:cs="Times New Roman"/>
          <w:noProof/>
          <w:sz w:val="24"/>
          <w:szCs w:val="24"/>
        </w:rPr>
        <w:t xml:space="preserve">godine </w:t>
      </w:r>
      <w:r w:rsidRPr="00447121">
        <w:rPr>
          <w:rFonts w:ascii="Times New Roman" w:eastAsia="MS Mincho" w:hAnsi="Times New Roman" w:cs="Times New Roman"/>
          <w:noProof/>
          <w:sz w:val="24"/>
          <w:szCs w:val="24"/>
        </w:rPr>
        <w:t xml:space="preserve">koja ime veze </w:t>
      </w:r>
      <w:r>
        <w:rPr>
          <w:rFonts w:ascii="Times New Roman" w:eastAsia="MS Mincho" w:hAnsi="Times New Roman" w:cs="Times New Roman"/>
          <w:noProof/>
          <w:sz w:val="24"/>
          <w:szCs w:val="24"/>
        </w:rPr>
        <w:t>pitanjem</w:t>
      </w:r>
      <w:r w:rsidRPr="00447121">
        <w:rPr>
          <w:rFonts w:ascii="Times New Roman" w:eastAsia="MS Mincho" w:hAnsi="Times New Roman" w:cs="Times New Roman"/>
          <w:noProof/>
          <w:sz w:val="24"/>
          <w:szCs w:val="24"/>
        </w:rPr>
        <w:t xml:space="preserve"> kandidata Ismajl (Idriz) Ismajli, daje ovo</w:t>
      </w:r>
      <w:r w:rsidR="00DB712C" w:rsidRPr="00447000">
        <w:rPr>
          <w:rFonts w:ascii="Times New Roman" w:eastAsia="MS Mincho" w:hAnsi="Times New Roman" w:cs="Times New Roman"/>
          <w:noProof/>
          <w:sz w:val="24"/>
          <w:szCs w:val="24"/>
        </w:rPr>
        <w:t>:</w:t>
      </w:r>
    </w:p>
    <w:p w:rsidR="00DB712C" w:rsidRPr="00447000" w:rsidRDefault="00DB712C" w:rsidP="005716FA">
      <w:pPr>
        <w:tabs>
          <w:tab w:val="left" w:pos="0"/>
        </w:tabs>
        <w:spacing w:before="120" w:after="120"/>
        <w:ind w:right="288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DB712C" w:rsidRDefault="000D7E20" w:rsidP="00DB712C">
      <w:pPr>
        <w:tabs>
          <w:tab w:val="left" w:pos="0"/>
        </w:tabs>
        <w:spacing w:before="120" w:after="120"/>
        <w:ind w:right="288"/>
        <w:jc w:val="center"/>
        <w:rPr>
          <w:rFonts w:ascii="Times New Roman" w:eastAsia="MS Mincho" w:hAnsi="Times New Roman" w:cs="Times New Roman"/>
          <w:b/>
          <w:noProof/>
          <w:sz w:val="40"/>
          <w:szCs w:val="24"/>
        </w:rPr>
      </w:pPr>
      <w:r>
        <w:rPr>
          <w:rFonts w:ascii="Times New Roman" w:eastAsia="MS Mincho" w:hAnsi="Times New Roman" w:cs="Times New Roman"/>
          <w:b/>
          <w:noProof/>
          <w:sz w:val="40"/>
          <w:szCs w:val="24"/>
        </w:rPr>
        <w:t>Službenu belešku</w:t>
      </w:r>
    </w:p>
    <w:p w:rsidR="001045B5" w:rsidRPr="001045B5" w:rsidRDefault="001045B5" w:rsidP="00DB712C">
      <w:pPr>
        <w:tabs>
          <w:tab w:val="left" w:pos="0"/>
        </w:tabs>
        <w:spacing w:before="120" w:after="120"/>
        <w:ind w:right="288"/>
        <w:jc w:val="center"/>
        <w:rPr>
          <w:rFonts w:ascii="Times New Roman" w:eastAsia="MS Mincho" w:hAnsi="Times New Roman" w:cs="Times New Roman"/>
          <w:b/>
          <w:noProof/>
          <w:sz w:val="10"/>
          <w:szCs w:val="24"/>
        </w:rPr>
      </w:pPr>
    </w:p>
    <w:p w:rsidR="00447000" w:rsidRPr="003E2205" w:rsidRDefault="000D7E20" w:rsidP="001045B5">
      <w:pPr>
        <w:tabs>
          <w:tab w:val="left" w:pos="0"/>
        </w:tabs>
        <w:spacing w:before="120" w:line="276" w:lineRule="auto"/>
        <w:ind w:right="288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  <w:r w:rsidRPr="000D7E20">
        <w:rPr>
          <w:rFonts w:ascii="Times New Roman" w:eastAsia="MS Mincho" w:hAnsi="Times New Roman" w:cs="Times New Roman"/>
          <w:noProof/>
          <w:sz w:val="24"/>
          <w:szCs w:val="24"/>
        </w:rPr>
        <w:t>Gospodin Ismajl (Idriz) Ismajli rođen 18.05.1968 godine u Gnjilanu sada sa prebivalištem u ulici ''Haki Taha'' 36 u Prištini podneo je zahtev za omogućavanje polaganja pravosudnog ispita dana 22.11.2019 sa brojem protokola 08-3096 o omogućavanju polaganja pravosudnog ispita, u kome je izjavio da se po drugom putu podvrgne ispitivanju</w:t>
      </w:r>
      <w:r w:rsidR="00447000" w:rsidRPr="003E2205">
        <w:rPr>
          <w:rFonts w:ascii="Times New Roman" w:eastAsia="MS Mincho" w:hAnsi="Times New Roman" w:cs="Times New Roman"/>
          <w:noProof/>
          <w:sz w:val="24"/>
          <w:szCs w:val="24"/>
        </w:rPr>
        <w:t>.</w:t>
      </w:r>
    </w:p>
    <w:p w:rsidR="001045B5" w:rsidRPr="003E2205" w:rsidRDefault="001045B5" w:rsidP="001045B5">
      <w:pPr>
        <w:tabs>
          <w:tab w:val="left" w:pos="0"/>
        </w:tabs>
        <w:spacing w:before="120" w:line="276" w:lineRule="auto"/>
        <w:ind w:right="288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1045B5" w:rsidRPr="003E2205" w:rsidRDefault="008451E7" w:rsidP="00447000">
      <w:pPr>
        <w:tabs>
          <w:tab w:val="left" w:pos="0"/>
        </w:tabs>
        <w:spacing w:before="120" w:after="120" w:line="276" w:lineRule="auto"/>
        <w:ind w:right="288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  <w:r w:rsidRPr="008451E7">
        <w:rPr>
          <w:rFonts w:ascii="Times New Roman" w:eastAsia="MS Mincho" w:hAnsi="Times New Roman" w:cs="Times New Roman"/>
          <w:noProof/>
          <w:sz w:val="24"/>
          <w:szCs w:val="24"/>
        </w:rPr>
        <w:t>Komisija je, nakon što je preispitala slučaj na vaš zahtev, zaključila da je zbog tehničke greške, velikog broja zahteva i nepostojanja baze podataka, rezultiralo da gore navedenom omoguceno polaganje pravosudnog ispita u ispitnom roku decembra, uprkos činjenici da ne ispunjava uslove utvrđene u članu 18 Zakona br. 04 / L-141 za pravosudni ispit, tačnije kandidat nije polozio pismeni ispit u roku septembra 2019. godine, a prema zakonskim odredbama ne može biti podložen ispitu u roku od šest (6) meseci od dana kada ga je Komisija obavestila da "nije položio ispit".</w:t>
      </w:r>
      <w:r w:rsidR="00447000" w:rsidRPr="003E2205">
        <w:rPr>
          <w:rFonts w:ascii="Times New Roman" w:eastAsia="MS Mincho" w:hAnsi="Times New Roman" w:cs="Times New Roman"/>
          <w:noProof/>
          <w:sz w:val="24"/>
          <w:szCs w:val="24"/>
        </w:rPr>
        <w:t xml:space="preserve"> </w:t>
      </w:r>
    </w:p>
    <w:p w:rsidR="001045B5" w:rsidRPr="003E2205" w:rsidRDefault="001045B5" w:rsidP="00447000">
      <w:pPr>
        <w:tabs>
          <w:tab w:val="left" w:pos="0"/>
        </w:tabs>
        <w:spacing w:before="120" w:after="120" w:line="276" w:lineRule="auto"/>
        <w:ind w:right="288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1045B5" w:rsidRPr="003E2205" w:rsidRDefault="001045B5" w:rsidP="00447000">
      <w:pPr>
        <w:tabs>
          <w:tab w:val="left" w:pos="0"/>
        </w:tabs>
        <w:spacing w:before="120" w:after="120" w:line="276" w:lineRule="auto"/>
        <w:ind w:right="288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1045B5" w:rsidRPr="003E2205" w:rsidRDefault="008451E7" w:rsidP="001045B5">
      <w:pPr>
        <w:tabs>
          <w:tab w:val="left" w:pos="0"/>
        </w:tabs>
        <w:spacing w:before="120" w:after="120"/>
        <w:ind w:right="288"/>
        <w:rPr>
          <w:rFonts w:ascii="Times New Roman" w:eastAsia="MS Mincho" w:hAnsi="Times New Roman" w:cs="Times New Roman"/>
          <w:noProof/>
          <w:sz w:val="24"/>
          <w:szCs w:val="24"/>
        </w:rPr>
      </w:pPr>
      <w:r>
        <w:rPr>
          <w:rFonts w:ascii="Times New Roman" w:eastAsia="MS Mincho" w:hAnsi="Times New Roman" w:cs="Times New Roman"/>
          <w:noProof/>
          <w:sz w:val="24"/>
          <w:szCs w:val="24"/>
        </w:rPr>
        <w:t>S postovanjem</w:t>
      </w:r>
      <w:r w:rsidR="001045B5" w:rsidRPr="003E2205">
        <w:rPr>
          <w:rFonts w:ascii="Times New Roman" w:eastAsia="MS Mincho" w:hAnsi="Times New Roman" w:cs="Times New Roman"/>
          <w:noProof/>
          <w:sz w:val="24"/>
          <w:szCs w:val="24"/>
        </w:rPr>
        <w:t>,</w:t>
      </w:r>
    </w:p>
    <w:p w:rsidR="001045B5" w:rsidRPr="003E2205" w:rsidRDefault="008451E7" w:rsidP="001045B5">
      <w:pPr>
        <w:tabs>
          <w:tab w:val="left" w:pos="0"/>
        </w:tabs>
        <w:spacing w:before="120" w:after="120"/>
        <w:ind w:right="288"/>
        <w:rPr>
          <w:rFonts w:ascii="Times New Roman" w:eastAsia="MS Mincho" w:hAnsi="Times New Roman" w:cs="Times New Roman"/>
          <w:noProof/>
          <w:sz w:val="24"/>
          <w:szCs w:val="24"/>
        </w:rPr>
      </w:pPr>
      <w:r w:rsidRPr="00447121">
        <w:rPr>
          <w:rFonts w:ascii="Times New Roman" w:eastAsia="MS Mincho" w:hAnsi="Times New Roman" w:cs="Times New Roman"/>
          <w:noProof/>
          <w:sz w:val="24"/>
          <w:szCs w:val="24"/>
        </w:rPr>
        <w:t xml:space="preserve">Komisija za </w:t>
      </w:r>
      <w:r>
        <w:rPr>
          <w:rFonts w:ascii="Times New Roman" w:eastAsia="MS Mincho" w:hAnsi="Times New Roman" w:cs="Times New Roman"/>
          <w:noProof/>
          <w:sz w:val="24"/>
          <w:szCs w:val="24"/>
        </w:rPr>
        <w:t>dozvoljavanje polaganja</w:t>
      </w:r>
      <w:r w:rsidRPr="00447121">
        <w:rPr>
          <w:rFonts w:ascii="Times New Roman" w:eastAsia="MS Mincho" w:hAnsi="Times New Roman" w:cs="Times New Roman"/>
          <w:noProof/>
          <w:sz w:val="24"/>
          <w:szCs w:val="24"/>
        </w:rPr>
        <w:t xml:space="preserve"> pravosudnog ispita</w:t>
      </w:r>
      <w:bookmarkStart w:id="0" w:name="_GoBack"/>
      <w:bookmarkEnd w:id="0"/>
    </w:p>
    <w:sectPr w:rsidR="001045B5" w:rsidRPr="003E2205" w:rsidSect="00BA1710">
      <w:footerReference w:type="default" r:id="rId8"/>
      <w:pgSz w:w="12240" w:h="15840"/>
      <w:pgMar w:top="270" w:right="1440" w:bottom="180" w:left="180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863" w:rsidRDefault="001B1863">
      <w:r>
        <w:separator/>
      </w:r>
    </w:p>
  </w:endnote>
  <w:endnote w:type="continuationSeparator" w:id="0">
    <w:p w:rsidR="001B1863" w:rsidRDefault="001B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DC" w:rsidRPr="00AD638E" w:rsidRDefault="001B1863" w:rsidP="00C222DC">
    <w:pPr>
      <w:pStyle w:val="Footer"/>
      <w:ind w:right="360"/>
      <w:jc w:val="center"/>
      <w:rPr>
        <w:rFonts w:ascii="Book Antiqua" w:hAnsi="Book Antiqua" w:cs="Book Antiqua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863" w:rsidRDefault="001B1863">
      <w:r>
        <w:separator/>
      </w:r>
    </w:p>
  </w:footnote>
  <w:footnote w:type="continuationSeparator" w:id="0">
    <w:p w:rsidR="001B1863" w:rsidRDefault="001B1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E37C2"/>
    <w:multiLevelType w:val="hybridMultilevel"/>
    <w:tmpl w:val="422A955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E74CD"/>
    <w:multiLevelType w:val="hybridMultilevel"/>
    <w:tmpl w:val="4CE07D40"/>
    <w:lvl w:ilvl="0" w:tplc="3F0AF39C">
      <w:start w:val="1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DC"/>
    <w:rsid w:val="000900F3"/>
    <w:rsid w:val="000C7929"/>
    <w:rsid w:val="000D365B"/>
    <w:rsid w:val="000D7E20"/>
    <w:rsid w:val="001045B5"/>
    <w:rsid w:val="001131FE"/>
    <w:rsid w:val="001B1863"/>
    <w:rsid w:val="001C728C"/>
    <w:rsid w:val="001E796C"/>
    <w:rsid w:val="0028111B"/>
    <w:rsid w:val="00310076"/>
    <w:rsid w:val="0031181C"/>
    <w:rsid w:val="003404EB"/>
    <w:rsid w:val="00366346"/>
    <w:rsid w:val="003B3357"/>
    <w:rsid w:val="003E2205"/>
    <w:rsid w:val="004144F6"/>
    <w:rsid w:val="00447000"/>
    <w:rsid w:val="00447121"/>
    <w:rsid w:val="00455279"/>
    <w:rsid w:val="004F1B3F"/>
    <w:rsid w:val="0050731F"/>
    <w:rsid w:val="005716FA"/>
    <w:rsid w:val="00614DBD"/>
    <w:rsid w:val="006539A2"/>
    <w:rsid w:val="00675883"/>
    <w:rsid w:val="006A18F4"/>
    <w:rsid w:val="006B1569"/>
    <w:rsid w:val="006B4DBB"/>
    <w:rsid w:val="006C11D8"/>
    <w:rsid w:val="00741056"/>
    <w:rsid w:val="008451E7"/>
    <w:rsid w:val="008616CA"/>
    <w:rsid w:val="008819DC"/>
    <w:rsid w:val="009343F6"/>
    <w:rsid w:val="00935539"/>
    <w:rsid w:val="00973A93"/>
    <w:rsid w:val="009A2386"/>
    <w:rsid w:val="009A7FA9"/>
    <w:rsid w:val="009D0E87"/>
    <w:rsid w:val="00A12BC0"/>
    <w:rsid w:val="00A515F6"/>
    <w:rsid w:val="00A97497"/>
    <w:rsid w:val="00AB1F7A"/>
    <w:rsid w:val="00B35CDC"/>
    <w:rsid w:val="00B40752"/>
    <w:rsid w:val="00BA4D4B"/>
    <w:rsid w:val="00BE0667"/>
    <w:rsid w:val="00BE2AF2"/>
    <w:rsid w:val="00CE4737"/>
    <w:rsid w:val="00CE6687"/>
    <w:rsid w:val="00D014DB"/>
    <w:rsid w:val="00D015A8"/>
    <w:rsid w:val="00D9090F"/>
    <w:rsid w:val="00D97120"/>
    <w:rsid w:val="00DB712C"/>
    <w:rsid w:val="00E03F5E"/>
    <w:rsid w:val="00E50CF2"/>
    <w:rsid w:val="00E61913"/>
    <w:rsid w:val="00EF6EE3"/>
    <w:rsid w:val="00EF7046"/>
    <w:rsid w:val="00F1201B"/>
    <w:rsid w:val="00F50D8B"/>
    <w:rsid w:val="00F6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0D321"/>
  <w15:chartTrackingRefBased/>
  <w15:docId w15:val="{1FB5B103-9494-484B-8630-08417A3B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A18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18F4"/>
  </w:style>
  <w:style w:type="paragraph" w:styleId="BodyText2">
    <w:name w:val="Body Text 2"/>
    <w:basedOn w:val="Normal"/>
    <w:link w:val="BodyText2Char"/>
    <w:unhideWhenUsed/>
    <w:rsid w:val="00B35CDC"/>
    <w:rPr>
      <w:rFonts w:ascii="Times New Roman" w:eastAsia="MS Mincho" w:hAnsi="Times New Roman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B35CDC"/>
    <w:rPr>
      <w:rFonts w:ascii="Times New Roman" w:eastAsia="MS Mincho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007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B71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Valmira Uka</dc:creator>
  <cp:keywords/>
  <dc:description/>
  <cp:lastModifiedBy>Fisnik Zabeli</cp:lastModifiedBy>
  <cp:revision>3</cp:revision>
  <cp:lastPrinted>2019-12-26T13:37:00Z</cp:lastPrinted>
  <dcterms:created xsi:type="dcterms:W3CDTF">2019-12-27T10:06:00Z</dcterms:created>
  <dcterms:modified xsi:type="dcterms:W3CDTF">2019-12-27T10:24:00Z</dcterms:modified>
</cp:coreProperties>
</file>