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D7B" w:rsidRPr="00FC1018" w:rsidRDefault="00C03D7B" w:rsidP="00C03D7B">
      <w:pPr>
        <w:jc w:val="center"/>
        <w:rPr>
          <w:rFonts w:ascii="Book Antiqua" w:eastAsia="MS Mincho" w:hAnsi="Book Antiqua" w:cs="Book Antiqua"/>
          <w:b/>
          <w:bCs/>
          <w:sz w:val="32"/>
          <w:szCs w:val="32"/>
        </w:rPr>
      </w:pPr>
      <w:r w:rsidRPr="00FC1018">
        <w:rPr>
          <w:noProof/>
          <w:lang w:val="en-US"/>
        </w:rPr>
        <w:drawing>
          <wp:inline distT="0" distB="0" distL="0" distR="0" wp14:anchorId="280EDB0E" wp14:editId="5CF677E2">
            <wp:extent cx="786581" cy="8764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13" cy="884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1018">
        <w:rPr>
          <w:rFonts w:ascii="Book Antiqua" w:eastAsia="MS Mincho" w:hAnsi="Book Antiqua" w:cs="Book Antiqua"/>
          <w:b/>
          <w:bCs/>
          <w:sz w:val="32"/>
          <w:szCs w:val="32"/>
        </w:rPr>
        <w:t xml:space="preserve"> </w:t>
      </w:r>
    </w:p>
    <w:p w:rsidR="00EC7FAF" w:rsidRPr="00EC7FAF" w:rsidRDefault="00EC7FAF" w:rsidP="00EC7FAF">
      <w:pPr>
        <w:jc w:val="center"/>
        <w:rPr>
          <w:rFonts w:ascii="Book Antiqua" w:hAnsi="Book Antiqua"/>
          <w:sz w:val="23"/>
          <w:szCs w:val="23"/>
        </w:rPr>
      </w:pPr>
      <w:r w:rsidRPr="00EC7FAF">
        <w:rPr>
          <w:rFonts w:ascii="Book Antiqua" w:hAnsi="Book Antiqua" w:cs="Book Antiqua"/>
          <w:b/>
          <w:bCs/>
          <w:color w:val="000000"/>
          <w:sz w:val="23"/>
          <w:szCs w:val="23"/>
        </w:rPr>
        <w:t>Republika e Kosovës</w:t>
      </w:r>
    </w:p>
    <w:p w:rsidR="00EC7FAF" w:rsidRPr="00EC7FAF" w:rsidRDefault="00EC7FAF" w:rsidP="00EC7FAF">
      <w:pPr>
        <w:jc w:val="center"/>
        <w:rPr>
          <w:rFonts w:ascii="Book Antiqua" w:hAnsi="Book Antiqua"/>
          <w:sz w:val="23"/>
          <w:szCs w:val="23"/>
        </w:rPr>
      </w:pPr>
      <w:r w:rsidRPr="00EC7FAF">
        <w:rPr>
          <w:rFonts w:ascii="Book Antiqua" w:eastAsia="Batang" w:hAnsi="Book Antiqua"/>
          <w:b/>
          <w:bCs/>
          <w:color w:val="000000"/>
          <w:sz w:val="23"/>
          <w:szCs w:val="23"/>
        </w:rPr>
        <w:t>Republika Kosova-</w:t>
      </w:r>
      <w:r w:rsidRPr="00EC7FAF">
        <w:rPr>
          <w:rFonts w:ascii="Book Antiqua" w:hAnsi="Book Antiqua"/>
          <w:b/>
          <w:bCs/>
          <w:color w:val="000000"/>
          <w:sz w:val="23"/>
          <w:szCs w:val="23"/>
        </w:rPr>
        <w:t xml:space="preserve">Republic </w:t>
      </w:r>
      <w:proofErr w:type="spellStart"/>
      <w:r w:rsidRPr="00EC7FAF">
        <w:rPr>
          <w:rFonts w:ascii="Book Antiqua" w:hAnsi="Book Antiqua"/>
          <w:b/>
          <w:bCs/>
          <w:color w:val="000000"/>
          <w:sz w:val="23"/>
          <w:szCs w:val="23"/>
        </w:rPr>
        <w:t>of</w:t>
      </w:r>
      <w:proofErr w:type="spellEnd"/>
      <w:r w:rsidRPr="00EC7FAF">
        <w:rPr>
          <w:rFonts w:ascii="Book Antiqua" w:hAnsi="Book Antiqua"/>
          <w:b/>
          <w:bCs/>
          <w:color w:val="000000"/>
          <w:sz w:val="23"/>
          <w:szCs w:val="23"/>
        </w:rPr>
        <w:t xml:space="preserve"> </w:t>
      </w:r>
      <w:proofErr w:type="spellStart"/>
      <w:r w:rsidRPr="00EC7FAF">
        <w:rPr>
          <w:rFonts w:ascii="Book Antiqua" w:hAnsi="Book Antiqua"/>
          <w:b/>
          <w:bCs/>
          <w:color w:val="000000"/>
          <w:sz w:val="23"/>
          <w:szCs w:val="23"/>
        </w:rPr>
        <w:t>Kosovo</w:t>
      </w:r>
      <w:proofErr w:type="spellEnd"/>
    </w:p>
    <w:p w:rsidR="00EC7FAF" w:rsidRPr="00EC7FAF" w:rsidRDefault="00EC7FAF" w:rsidP="00EC7FAF">
      <w:pPr>
        <w:pStyle w:val="Title"/>
        <w:rPr>
          <w:rFonts w:ascii="Book Antiqua" w:hAnsi="Book Antiqua" w:cs="Book Antiqua"/>
          <w:i/>
          <w:iCs/>
          <w:color w:val="000000"/>
          <w:sz w:val="23"/>
          <w:szCs w:val="23"/>
        </w:rPr>
      </w:pPr>
      <w:r w:rsidRPr="00EC7FAF">
        <w:rPr>
          <w:rFonts w:ascii="Book Antiqua" w:hAnsi="Book Antiqua" w:cs="Book Antiqua"/>
          <w:i/>
          <w:iCs/>
          <w:color w:val="000000"/>
          <w:sz w:val="23"/>
          <w:szCs w:val="23"/>
        </w:rPr>
        <w:t xml:space="preserve">Qeveria - </w:t>
      </w:r>
      <w:proofErr w:type="spellStart"/>
      <w:r w:rsidRPr="00EC7FAF">
        <w:rPr>
          <w:rFonts w:ascii="Book Antiqua" w:hAnsi="Book Antiqua" w:cs="Book Antiqua"/>
          <w:i/>
          <w:iCs/>
          <w:color w:val="000000"/>
          <w:sz w:val="23"/>
          <w:szCs w:val="23"/>
        </w:rPr>
        <w:t>Vlada</w:t>
      </w:r>
      <w:proofErr w:type="spellEnd"/>
      <w:r w:rsidRPr="00EC7FAF">
        <w:rPr>
          <w:rFonts w:ascii="Book Antiqua" w:hAnsi="Book Antiqua" w:cs="Book Antiqua"/>
          <w:i/>
          <w:iCs/>
          <w:color w:val="000000"/>
          <w:sz w:val="23"/>
          <w:szCs w:val="23"/>
        </w:rPr>
        <w:t xml:space="preserve"> - </w:t>
      </w:r>
      <w:proofErr w:type="spellStart"/>
      <w:r w:rsidRPr="00EC7FAF">
        <w:rPr>
          <w:rFonts w:ascii="Book Antiqua" w:hAnsi="Book Antiqua" w:cs="Book Antiqua"/>
          <w:i/>
          <w:iCs/>
          <w:color w:val="000000"/>
          <w:sz w:val="23"/>
          <w:szCs w:val="23"/>
        </w:rPr>
        <w:t>Government</w:t>
      </w:r>
      <w:proofErr w:type="spellEnd"/>
      <w:r w:rsidRPr="00EC7FAF">
        <w:rPr>
          <w:rFonts w:ascii="Book Antiqua" w:hAnsi="Book Antiqua" w:cs="Book Antiqua"/>
          <w:i/>
          <w:iCs/>
          <w:color w:val="000000"/>
          <w:sz w:val="23"/>
          <w:szCs w:val="23"/>
        </w:rPr>
        <w:t xml:space="preserve"> </w:t>
      </w:r>
    </w:p>
    <w:p w:rsidR="00EC7FAF" w:rsidRPr="00EC7FAF" w:rsidRDefault="00EC7FAF" w:rsidP="00EC7FAF">
      <w:pPr>
        <w:pStyle w:val="Title"/>
        <w:rPr>
          <w:rFonts w:ascii="Book Antiqua" w:hAnsi="Book Antiqua"/>
          <w:sz w:val="23"/>
          <w:szCs w:val="23"/>
        </w:rPr>
      </w:pPr>
      <w:r w:rsidRPr="00EC7FAF">
        <w:rPr>
          <w:rFonts w:ascii="Book Antiqua" w:hAnsi="Book Antiqua" w:cs="Book Antiqua"/>
          <w:i/>
          <w:iCs/>
          <w:sz w:val="23"/>
          <w:szCs w:val="23"/>
        </w:rPr>
        <w:t xml:space="preserve">Ministria e Drejtësisë – </w:t>
      </w:r>
      <w:proofErr w:type="spellStart"/>
      <w:r w:rsidRPr="00EC7FAF">
        <w:rPr>
          <w:rFonts w:ascii="Book Antiqua" w:hAnsi="Book Antiqua" w:cs="Book Antiqua"/>
          <w:i/>
          <w:iCs/>
          <w:sz w:val="23"/>
          <w:szCs w:val="23"/>
        </w:rPr>
        <w:t>Ministarstvo</w:t>
      </w:r>
      <w:proofErr w:type="spellEnd"/>
      <w:r w:rsidRPr="00EC7FAF">
        <w:rPr>
          <w:rFonts w:ascii="Book Antiqua" w:hAnsi="Book Antiqua" w:cs="Book Antiqua"/>
          <w:i/>
          <w:iCs/>
          <w:sz w:val="23"/>
          <w:szCs w:val="23"/>
        </w:rPr>
        <w:t xml:space="preserve"> </w:t>
      </w:r>
      <w:proofErr w:type="spellStart"/>
      <w:r w:rsidRPr="00EC7FAF">
        <w:rPr>
          <w:rFonts w:ascii="Book Antiqua" w:hAnsi="Book Antiqua" w:cs="Book Antiqua"/>
          <w:i/>
          <w:iCs/>
          <w:sz w:val="23"/>
          <w:szCs w:val="23"/>
        </w:rPr>
        <w:t>Pravde</w:t>
      </w:r>
      <w:proofErr w:type="spellEnd"/>
      <w:r w:rsidRPr="00EC7FAF">
        <w:rPr>
          <w:rFonts w:ascii="Book Antiqua" w:hAnsi="Book Antiqua" w:cs="Book Antiqua"/>
          <w:i/>
          <w:iCs/>
          <w:sz w:val="23"/>
          <w:szCs w:val="23"/>
        </w:rPr>
        <w:t xml:space="preserve"> – </w:t>
      </w:r>
      <w:proofErr w:type="spellStart"/>
      <w:r w:rsidRPr="00EC7FAF">
        <w:rPr>
          <w:rFonts w:ascii="Book Antiqua" w:hAnsi="Book Antiqua" w:cs="Book Antiqua"/>
          <w:i/>
          <w:iCs/>
          <w:sz w:val="23"/>
          <w:szCs w:val="23"/>
        </w:rPr>
        <w:t>Ministry</w:t>
      </w:r>
      <w:proofErr w:type="spellEnd"/>
      <w:r w:rsidRPr="00EC7FAF">
        <w:rPr>
          <w:rFonts w:ascii="Book Antiqua" w:hAnsi="Book Antiqua" w:cs="Book Antiqua"/>
          <w:i/>
          <w:iCs/>
          <w:sz w:val="23"/>
          <w:szCs w:val="23"/>
        </w:rPr>
        <w:t xml:space="preserve"> </w:t>
      </w:r>
      <w:proofErr w:type="spellStart"/>
      <w:r w:rsidRPr="00EC7FAF">
        <w:rPr>
          <w:rFonts w:ascii="Book Antiqua" w:hAnsi="Book Antiqua" w:cs="Book Antiqua"/>
          <w:i/>
          <w:iCs/>
          <w:sz w:val="23"/>
          <w:szCs w:val="23"/>
        </w:rPr>
        <w:t>of</w:t>
      </w:r>
      <w:proofErr w:type="spellEnd"/>
      <w:r w:rsidRPr="00EC7FAF">
        <w:rPr>
          <w:rFonts w:ascii="Book Antiqua" w:hAnsi="Book Antiqua" w:cs="Book Antiqua"/>
          <w:i/>
          <w:iCs/>
          <w:sz w:val="23"/>
          <w:szCs w:val="23"/>
        </w:rPr>
        <w:t xml:space="preserve"> </w:t>
      </w:r>
      <w:proofErr w:type="spellStart"/>
      <w:r w:rsidRPr="00EC7FAF">
        <w:rPr>
          <w:rFonts w:ascii="Book Antiqua" w:hAnsi="Book Antiqua" w:cs="Book Antiqua"/>
          <w:i/>
          <w:iCs/>
          <w:sz w:val="23"/>
          <w:szCs w:val="23"/>
        </w:rPr>
        <w:t>Justice</w:t>
      </w:r>
      <w:proofErr w:type="spellEnd"/>
      <w:r w:rsidRPr="00EC7FAF">
        <w:rPr>
          <w:rFonts w:ascii="Book Antiqua" w:hAnsi="Book Antiqua"/>
          <w:sz w:val="23"/>
          <w:szCs w:val="23"/>
        </w:rPr>
        <w:tab/>
      </w:r>
    </w:p>
    <w:p w:rsidR="00C03D7B" w:rsidRPr="00FC1018" w:rsidRDefault="00C03D7B" w:rsidP="00C03D7B">
      <w:pPr>
        <w:pStyle w:val="Title"/>
        <w:pBdr>
          <w:bottom w:val="single" w:sz="4" w:space="1" w:color="auto"/>
        </w:pBdr>
        <w:rPr>
          <w:rFonts w:ascii="Book Antiqua" w:hAnsi="Book Antiqua"/>
          <w:iCs/>
          <w:sz w:val="8"/>
          <w:szCs w:val="8"/>
        </w:rPr>
      </w:pPr>
    </w:p>
    <w:p w:rsidR="00D10919" w:rsidRDefault="00D10919" w:rsidP="00D1091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D10919">
        <w:rPr>
          <w:rFonts w:ascii="Times New Roman" w:eastAsia="SimSun" w:hAnsi="Times New Roman" w:cs="Times New Roman"/>
          <w:sz w:val="24"/>
          <w:szCs w:val="24"/>
        </w:rPr>
        <w:t>Datë:</w:t>
      </w:r>
      <w:r w:rsidR="00265B01">
        <w:rPr>
          <w:rFonts w:ascii="Times New Roman" w:eastAsia="SimSun" w:hAnsi="Times New Roman" w:cs="Times New Roman"/>
          <w:sz w:val="24"/>
          <w:szCs w:val="24"/>
        </w:rPr>
        <w:t xml:space="preserve"> 31.10.2024</w:t>
      </w:r>
    </w:p>
    <w:p w:rsidR="00D10919" w:rsidRPr="00D10919" w:rsidRDefault="00D10919" w:rsidP="00D1091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z w:val="24"/>
          <w:szCs w:val="24"/>
        </w:rPr>
      </w:pPr>
    </w:p>
    <w:p w:rsidR="00D10919" w:rsidRPr="00A27F8C" w:rsidRDefault="00D10919" w:rsidP="00265B01">
      <w:pPr>
        <w:spacing w:after="0" w:line="276" w:lineRule="auto"/>
        <w:jc w:val="both"/>
        <w:rPr>
          <w:rFonts w:ascii="Book Antiqua" w:eastAsia="MS Mincho" w:hAnsi="Book Antiqua" w:cs="Times New Roman"/>
          <w:color w:val="000000"/>
          <w:sz w:val="23"/>
          <w:szCs w:val="23"/>
        </w:rPr>
      </w:pPr>
      <w:r w:rsidRPr="00A27F8C">
        <w:rPr>
          <w:rFonts w:ascii="Book Antiqua" w:eastAsia="MS Mincho" w:hAnsi="Book Antiqua" w:cs="Times New Roman"/>
          <w:color w:val="000000"/>
          <w:sz w:val="23"/>
          <w:szCs w:val="23"/>
        </w:rPr>
        <w:t xml:space="preserve">Njësia e Burimeve Njerëzore në kuadër të Ministrisë së </w:t>
      </w:r>
      <w:r w:rsidR="00F237BC">
        <w:rPr>
          <w:rFonts w:ascii="Book Antiqua" w:eastAsia="MS Mincho" w:hAnsi="Book Antiqua" w:cs="Times New Roman"/>
          <w:color w:val="000000"/>
          <w:sz w:val="23"/>
          <w:szCs w:val="23"/>
        </w:rPr>
        <w:t xml:space="preserve">Drejtësisë </w:t>
      </w:r>
      <w:r w:rsidRPr="00A27F8C">
        <w:rPr>
          <w:rFonts w:ascii="Book Antiqua" w:eastAsia="MS Mincho" w:hAnsi="Book Antiqua" w:cs="Times New Roman"/>
          <w:color w:val="000000"/>
          <w:sz w:val="23"/>
          <w:szCs w:val="23"/>
        </w:rPr>
        <w:t xml:space="preserve">në pajtim me dispozitat e Ligjit Nr.08/L-197 për Zyrtarët Publikë neni 48 paragrafi 3 nën paragrafi 3.3 dhe paragrafit 6, si dhe duke u bazuar në paragrafin 2 nën paragrafi 2.3 dhe paragrafit 3 dhe 4 të nenit 23 të Rregullores (QRK) Nr. 15/2023 për Procedurën e Pranimit në Shërbimin Civil, me datë </w:t>
      </w:r>
      <w:r w:rsidR="00265B01">
        <w:rPr>
          <w:rFonts w:ascii="Book Antiqua" w:eastAsia="MS Mincho" w:hAnsi="Book Antiqua" w:cs="Times New Roman"/>
          <w:color w:val="000000"/>
          <w:sz w:val="23"/>
          <w:szCs w:val="23"/>
        </w:rPr>
        <w:t>31.10.2024</w:t>
      </w:r>
      <w:r w:rsidRPr="00A27F8C">
        <w:rPr>
          <w:rFonts w:ascii="Book Antiqua" w:eastAsia="MS Mincho" w:hAnsi="Book Antiqua" w:cs="Times New Roman"/>
          <w:color w:val="000000"/>
          <w:sz w:val="23"/>
          <w:szCs w:val="23"/>
        </w:rPr>
        <w:t xml:space="preserve"> publikon këtë: </w:t>
      </w: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A27F8C" w:rsidRDefault="00D10919" w:rsidP="00D10919">
      <w:pPr>
        <w:spacing w:after="0" w:line="276" w:lineRule="auto"/>
        <w:jc w:val="center"/>
        <w:rPr>
          <w:rFonts w:ascii="Book Antiqua" w:eastAsia="MS Mincho" w:hAnsi="Book Antiqua" w:cs="Times New Roman"/>
          <w:b/>
          <w:iCs/>
          <w:sz w:val="23"/>
          <w:szCs w:val="23"/>
        </w:rPr>
      </w:pPr>
      <w:r w:rsidRPr="00A27F8C">
        <w:rPr>
          <w:rFonts w:ascii="Book Antiqua" w:eastAsia="MS Mincho" w:hAnsi="Book Antiqua" w:cs="Times New Roman"/>
          <w:b/>
          <w:iCs/>
          <w:sz w:val="23"/>
          <w:szCs w:val="23"/>
        </w:rPr>
        <w:t xml:space="preserve">SHPALLJE PUBLIKE </w:t>
      </w:r>
    </w:p>
    <w:p w:rsidR="00D10919" w:rsidRPr="00A27F8C" w:rsidRDefault="00D10919" w:rsidP="00D10919">
      <w:pPr>
        <w:spacing w:after="0" w:line="276" w:lineRule="auto"/>
        <w:jc w:val="center"/>
        <w:rPr>
          <w:rFonts w:ascii="Book Antiqua" w:eastAsia="MS Mincho" w:hAnsi="Book Antiqua" w:cs="Times New Roman"/>
          <w:b/>
          <w:i/>
          <w:iCs/>
          <w:sz w:val="23"/>
          <w:szCs w:val="23"/>
        </w:rPr>
      </w:pPr>
    </w:p>
    <w:p w:rsidR="00D10919" w:rsidRPr="00A27F8C" w:rsidRDefault="00D10919" w:rsidP="00D10919">
      <w:pPr>
        <w:spacing w:after="0" w:line="276" w:lineRule="auto"/>
        <w:jc w:val="center"/>
        <w:rPr>
          <w:rFonts w:ascii="Book Antiqua" w:eastAsia="MS Mincho" w:hAnsi="Book Antiqua" w:cs="Times New Roman"/>
          <w:b/>
          <w:i/>
          <w:iCs/>
          <w:sz w:val="23"/>
          <w:szCs w:val="23"/>
        </w:rPr>
      </w:pPr>
      <w:r w:rsidRPr="00A27F8C">
        <w:rPr>
          <w:rFonts w:ascii="Book Antiqua" w:eastAsia="MS Mincho" w:hAnsi="Book Antiqua" w:cs="Times New Roman"/>
          <w:b/>
          <w:i/>
          <w:iCs/>
          <w:sz w:val="23"/>
          <w:szCs w:val="23"/>
        </w:rPr>
        <w:t xml:space="preserve">Për pranimin e aplikimeve për 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një</w:t>
      </w:r>
      <w:r w:rsidRPr="00A27F8C">
        <w:rPr>
          <w:rFonts w:ascii="Times New Roman" w:eastAsia="MS Mincho" w:hAnsi="Times New Roman" w:cs="Times New Roman"/>
          <w:b/>
          <w:bCs/>
          <w:i/>
          <w:iCs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 (1) </w:t>
      </w:r>
      <w:bookmarkStart w:id="0" w:name="_Hlk158037079"/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ekspert </w:t>
      </w:r>
      <w:r w:rsidR="0004033F"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të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 jashtëm </w:t>
      </w:r>
      <w:bookmarkEnd w:id="0"/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për</w:t>
      </w:r>
      <w:r w:rsidRPr="00A27F8C">
        <w:rPr>
          <w:rFonts w:ascii="Book Antiqua" w:eastAsia="MS Mincho" w:hAnsi="Book Antiqua" w:cs="Times New Roman"/>
          <w:b/>
          <w:i/>
          <w:iCs/>
          <w:sz w:val="23"/>
          <w:szCs w:val="23"/>
        </w:rPr>
        <w:t xml:space="preserve"> 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anëtar të Komisionit të Pranimit për kategori</w:t>
      </w:r>
      <w:r w:rsidR="00C66FD9"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në 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e larte</w:t>
      </w:r>
      <w:r w:rsidRPr="00A27F8C">
        <w:rPr>
          <w:rFonts w:ascii="Times New Roman" w:eastAsia="MS Mincho" w:hAnsi="Times New Roman" w:cs="Times New Roman"/>
          <w:b/>
          <w:bCs/>
          <w:i/>
          <w:iCs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 drejtuese </w:t>
      </w:r>
      <w:r w:rsidR="002F4FC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për pozitën: Drejtor Ekzekutiv në Inspektoratin e Ministrisë së Drejtësisë </w:t>
      </w: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A27F8C" w:rsidRDefault="00D10919" w:rsidP="00265B01">
      <w:pPr>
        <w:spacing w:after="0" w:line="276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</w:rPr>
      </w:pP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1. Kandidatët për </w:t>
      </w:r>
      <w:r w:rsidRPr="00A27F8C">
        <w:rPr>
          <w:rFonts w:ascii="Book Antiqua" w:eastAsia="MS Mincho" w:hAnsi="Book Antiqua" w:cs="Times New Roman"/>
          <w:b/>
          <w:bCs/>
          <w:iCs/>
          <w:sz w:val="23"/>
          <w:szCs w:val="23"/>
        </w:rPr>
        <w:t xml:space="preserve">ekspert </w:t>
      </w:r>
      <w:r w:rsidR="00924DE3" w:rsidRPr="00A27F8C">
        <w:rPr>
          <w:rFonts w:ascii="Book Antiqua" w:eastAsia="MS Mincho" w:hAnsi="Book Antiqua" w:cs="Times New Roman"/>
          <w:b/>
          <w:bCs/>
          <w:iCs/>
          <w:sz w:val="23"/>
          <w:szCs w:val="23"/>
        </w:rPr>
        <w:t>të</w:t>
      </w:r>
      <w:r w:rsidRPr="00A27F8C">
        <w:rPr>
          <w:rFonts w:ascii="Book Antiqua" w:eastAsia="MS Mincho" w:hAnsi="Book Antiqua" w:cs="Times New Roman"/>
          <w:b/>
          <w:bCs/>
          <w:iCs/>
          <w:sz w:val="23"/>
          <w:szCs w:val="23"/>
        </w:rPr>
        <w:t xml:space="preserve"> jashtëm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të Komisionit të Pranimit për kategorinë e larte</w:t>
      </w:r>
      <w:r w:rsidRPr="00A27F8C">
        <w:rPr>
          <w:rFonts w:ascii="Times New Roman" w:eastAsia="MS Mincho" w:hAnsi="Times New Roman" w:cs="Times New Roman"/>
          <w:b/>
          <w:bCs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drejtuese, n</w:t>
      </w:r>
      <w:r w:rsidRPr="00A27F8C">
        <w:rPr>
          <w:rFonts w:ascii="Book Antiqua" w:eastAsia="MS Mincho" w:hAnsi="Book Antiqua" w:cs="Book Antiqua"/>
          <w:b/>
          <w:bCs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pajtim me dispozitat e </w:t>
      </w:r>
      <w:proofErr w:type="spellStart"/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>n</w:t>
      </w:r>
      <w:r w:rsidRPr="00A27F8C">
        <w:rPr>
          <w:rFonts w:ascii="Book Antiqua" w:eastAsia="MS Mincho" w:hAnsi="Book Antiqua" w:cs="Book Antiqua"/>
          <w:b/>
          <w:bCs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>nparagrafit</w:t>
      </w:r>
      <w:proofErr w:type="spellEnd"/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2.3</w:t>
      </w:r>
      <w:r w:rsidR="00C66FD9"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të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paragrafit 2 të nenit 23 të Rregullores (QRK) nr. </w:t>
      </w:r>
      <w:r w:rsidRPr="00A27F8C">
        <w:rPr>
          <w:rFonts w:ascii="Book Antiqua" w:eastAsia="MS Mincho" w:hAnsi="Book Antiqua" w:cs="Times New Roman"/>
          <w:b/>
          <w:bCs/>
          <w:color w:val="000000"/>
          <w:sz w:val="23"/>
          <w:szCs w:val="23"/>
        </w:rPr>
        <w:t>15/2023 për Procedurën e Pranimit në Shërbimin Civil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, duhet t’i plotësojnë kriteret si në vijim: </w:t>
      </w: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A27F8C" w:rsidRDefault="00D10919" w:rsidP="00265B01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të kenë diplomë universitare të paktën 240 kredi, kurse për diplomat e marra jashtë</w:t>
      </w:r>
    </w:p>
    <w:p w:rsidR="00D10919" w:rsidRPr="00A27F8C" w:rsidRDefault="00D10919" w:rsidP="00265B01">
      <w:pPr>
        <w:spacing w:after="0" w:line="276" w:lineRule="auto"/>
        <w:ind w:left="720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vendit, nevojitet nostrifikimi;</w:t>
      </w:r>
    </w:p>
    <w:p w:rsidR="00D10919" w:rsidRPr="00A27F8C" w:rsidRDefault="00D10919" w:rsidP="00265B01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të kenë tetë (8) vite përvojë pune profesionale prej të cilave të paktën pesë (5) vite në pozita të nivelit drejtues;</w:t>
      </w:r>
    </w:p>
    <w:p w:rsidR="00D10919" w:rsidRPr="00A27F8C" w:rsidRDefault="00D10919" w:rsidP="00265B01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 xml:space="preserve">të mos kenë qenë anëtarë të organeve drejtuese të ndonjë partie politike të paktën në pesë (5) vitet e fundit; </w:t>
      </w:r>
    </w:p>
    <w:p w:rsidR="00D10919" w:rsidRPr="00A27F8C" w:rsidRDefault="00D10919" w:rsidP="00265B01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 xml:space="preserve">të kenë integritet moral dhe profesional; </w:t>
      </w:r>
    </w:p>
    <w:p w:rsidR="00D10919" w:rsidRPr="00A27F8C" w:rsidRDefault="00D10919" w:rsidP="00265B01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të mos kenë aktakuzë të konfirmuar dhe të mos kenë qenë të dënuar për kryerjen e një vepre penale jo më të vjetër se gjashtë (6) muaj;</w:t>
      </w:r>
    </w:p>
    <w:p w:rsidR="00D10919" w:rsidRPr="00A27F8C" w:rsidRDefault="00D10919" w:rsidP="00265B01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të mos jetë i punësuar në shërbimin civil, të mos jetë i larguar nga shërbimi civil si rrjedhojë e masave disiplinore dhe të mos kenë masa disiplinore në fuqi.</w:t>
      </w:r>
    </w:p>
    <w:p w:rsidR="00D10919" w:rsidRPr="00A27F8C" w:rsidRDefault="00D10919" w:rsidP="00D10919">
      <w:p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</w:rPr>
      </w:pP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2. Për Kandidatët për ekspert </w:t>
      </w:r>
      <w:r w:rsidR="00924DE3" w:rsidRPr="00A27F8C">
        <w:rPr>
          <w:rFonts w:ascii="Book Antiqua" w:eastAsia="MS Mincho" w:hAnsi="Book Antiqua" w:cs="Times New Roman"/>
          <w:b/>
          <w:bCs/>
          <w:sz w:val="23"/>
          <w:szCs w:val="23"/>
        </w:rPr>
        <w:t>të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jashtëm të Pranimit për kategorinë e larte</w:t>
      </w:r>
      <w:r w:rsidRPr="00A27F8C">
        <w:rPr>
          <w:rFonts w:ascii="Times New Roman" w:eastAsia="MS Mincho" w:hAnsi="Times New Roman" w:cs="Times New Roman"/>
          <w:b/>
          <w:bCs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drejtuese, duhet t</w:t>
      </w:r>
      <w:r w:rsidRPr="00A27F8C">
        <w:rPr>
          <w:rFonts w:ascii="Book Antiqua" w:eastAsia="MS Mincho" w:hAnsi="Book Antiqua" w:cs="Book Antiqua"/>
          <w:b/>
          <w:bCs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dor</w:t>
      </w:r>
      <w:r w:rsidRPr="00A27F8C">
        <w:rPr>
          <w:rFonts w:ascii="Book Antiqua" w:eastAsia="MS Mincho" w:hAnsi="Book Antiqua" w:cs="Book Antiqua"/>
          <w:b/>
          <w:bCs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>zohen dokumentet n</w:t>
      </w:r>
      <w:r w:rsidRPr="00A27F8C">
        <w:rPr>
          <w:rFonts w:ascii="Book Antiqua" w:eastAsia="MS Mincho" w:hAnsi="Book Antiqua" w:cs="Book Antiqua"/>
          <w:b/>
          <w:bCs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vijim:  </w:t>
      </w: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</w:rPr>
      </w:pPr>
    </w:p>
    <w:p w:rsidR="00D10919" w:rsidRPr="00A27F8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Biografinë (CV-në);</w:t>
      </w:r>
    </w:p>
    <w:p w:rsidR="00D10919" w:rsidRPr="00A27F8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Dëshminë e kualifikimit profesional (diplomën e fakultetit). Për diplomat e pranuara jashtë vendit duhet të bashkëngjitet nostrifikimi i diplomës;</w:t>
      </w:r>
    </w:p>
    <w:p w:rsidR="00D10919" w:rsidRPr="00A27F8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 xml:space="preserve">Dëshmitë për përvojën profesionale dhe përvojën </w:t>
      </w:r>
      <w:proofErr w:type="spellStart"/>
      <w:r w:rsidRPr="00A27F8C">
        <w:rPr>
          <w:rFonts w:ascii="Book Antiqua" w:eastAsia="MS Mincho" w:hAnsi="Book Antiqua" w:cs="Times New Roman"/>
          <w:sz w:val="23"/>
          <w:szCs w:val="23"/>
        </w:rPr>
        <w:t>menaxheriale</w:t>
      </w:r>
      <w:proofErr w:type="spellEnd"/>
      <w:r w:rsidRPr="00A27F8C">
        <w:rPr>
          <w:rFonts w:ascii="Book Antiqua" w:eastAsia="MS Mincho" w:hAnsi="Book Antiqua" w:cs="Times New Roman"/>
          <w:sz w:val="23"/>
          <w:szCs w:val="23"/>
        </w:rPr>
        <w:t xml:space="preserve"> në pozitat e nivelit drejtues;</w:t>
      </w:r>
    </w:p>
    <w:p w:rsidR="00D10919" w:rsidRPr="00A27F8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Deklaratën me shkrim që nuk ka qenë anëtar i organeve drejtuese të ndonjë partie politike të paktën në pesë (5) vitet e fundit;</w:t>
      </w:r>
    </w:p>
    <w:p w:rsidR="00D10919" w:rsidRPr="00A27F8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trike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Certifikatën e gjendjes penale të lëshuar nga gjykata kompetente jo më të vjetër se gjashtë (6) muaj;</w:t>
      </w:r>
    </w:p>
    <w:p w:rsidR="00D10919" w:rsidRPr="00A27F8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 xml:space="preserve">Deklaratën me shkrim që nuk është i punësuar në shërbimin civil, që nuk është i larguar nga shërbimi civil si rrjedhojë e masave disiplinore dhe që nuk ka masa disiplinore në fuqi; </w:t>
      </w:r>
    </w:p>
    <w:p w:rsidR="00D10919" w:rsidRPr="00A27F8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 xml:space="preserve">Kopjen e letërnjoftimit ose të pasaportës (me afat të vlefshëm me rastin e aplikimit). </w:t>
      </w: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A27F8C" w:rsidRDefault="00D10919" w:rsidP="00265B01">
      <w:p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bCs/>
          <w:sz w:val="23"/>
          <w:szCs w:val="23"/>
        </w:rPr>
        <w:t xml:space="preserve">Kandidatët për </w:t>
      </w:r>
      <w:r w:rsidRPr="00A27F8C">
        <w:rPr>
          <w:rFonts w:ascii="Book Antiqua" w:eastAsia="MS Mincho" w:hAnsi="Book Antiqua" w:cs="Times New Roman"/>
          <w:bCs/>
          <w:iCs/>
          <w:sz w:val="23"/>
          <w:szCs w:val="23"/>
        </w:rPr>
        <w:t>ekspert i jashtëm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për kategorinë</w:t>
      </w:r>
      <w:r w:rsidRPr="00A27F8C">
        <w:rPr>
          <w:rFonts w:ascii="Times New Roman" w:eastAsia="MS Mincho" w:hAnsi="Times New Roman" w:cs="Times New Roman"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e larte</w:t>
      </w:r>
      <w:r w:rsidRPr="00A27F8C">
        <w:rPr>
          <w:rFonts w:ascii="Times New Roman" w:eastAsia="MS Mincho" w:hAnsi="Times New Roman" w:cs="Times New Roman"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drejtuese si personalitet i pavarur n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Komisionin e Pranimit p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>r kategorin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Times New Roman" w:eastAsia="MS Mincho" w:hAnsi="Times New Roman" w:cs="Times New Roman"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e larte</w:t>
      </w:r>
      <w:r w:rsidRPr="00A27F8C">
        <w:rPr>
          <w:rFonts w:ascii="Times New Roman" w:eastAsia="MS Mincho" w:hAnsi="Times New Roman" w:cs="Times New Roman"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drejtuese, p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>rfiton nj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pages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fikse prej dyqind e pes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>dhjet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(250.00) Euro p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>r procedur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t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rekrutimit, n</w:t>
      </w:r>
      <w:r w:rsidRPr="00A27F8C">
        <w:rPr>
          <w:rFonts w:ascii="Book Antiqua" w:eastAsia="MS Mincho" w:hAnsi="Book Antiqua" w:cs="Book Antiqua"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pajtim me dispozitat e nenit 23 </w:t>
      </w:r>
      <w:r w:rsidR="00A27F8C" w:rsidRPr="00A27F8C">
        <w:rPr>
          <w:rFonts w:ascii="Book Antiqua" w:eastAsia="MS Mincho" w:hAnsi="Book Antiqua" w:cs="Times New Roman"/>
          <w:sz w:val="23"/>
          <w:szCs w:val="23"/>
        </w:rPr>
        <w:t xml:space="preserve">të </w:t>
      </w:r>
      <w:r w:rsidRPr="00A27F8C">
        <w:rPr>
          <w:rFonts w:ascii="Book Antiqua" w:eastAsia="MS Mincho" w:hAnsi="Book Antiqua" w:cs="Times New Roman"/>
          <w:sz w:val="23"/>
          <w:szCs w:val="23"/>
        </w:rPr>
        <w:t>paragrafit 4 të Rregullores (QRK) Nr. 15/2023 për Procedurat e Pranimit në Shërbimin Civil.</w:t>
      </w: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A27F8C" w:rsidRDefault="00D10919" w:rsidP="00265B01">
      <w:pPr>
        <w:spacing w:after="0" w:line="276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</w:rPr>
      </w:pP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>Afati për dorëzimin e CV-së, dhe dokumenteve përcjellëse sipas pikët 1 dhe 2 të kësaj thirrje publike për anëtar të Komisionit të Pranimit për kategorin</w:t>
      </w:r>
      <w:r w:rsidR="00A27F8C" w:rsidRPr="00A27F8C">
        <w:rPr>
          <w:rFonts w:ascii="Book Antiqua" w:eastAsia="MS Mincho" w:hAnsi="Book Antiqua" w:cs="Times New Roman"/>
          <w:b/>
          <w:bCs/>
          <w:sz w:val="23"/>
          <w:szCs w:val="23"/>
        </w:rPr>
        <w:t>ë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e larte</w:t>
      </w:r>
      <w:r w:rsidRPr="00A27F8C">
        <w:rPr>
          <w:rFonts w:ascii="Times New Roman" w:eastAsia="MS Mincho" w:hAnsi="Times New Roman" w:cs="Times New Roman"/>
          <w:b/>
          <w:bCs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drejtuese, është i hapur nga data </w:t>
      </w:r>
      <w:r w:rsidR="00265B01">
        <w:rPr>
          <w:rFonts w:ascii="Book Antiqua" w:eastAsia="MS Mincho" w:hAnsi="Book Antiqua" w:cs="Times New Roman"/>
          <w:b/>
          <w:bCs/>
          <w:sz w:val="23"/>
          <w:szCs w:val="23"/>
        </w:rPr>
        <w:t>31.10.2024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deri më datë </w:t>
      </w:r>
      <w:r w:rsidR="00265B01">
        <w:rPr>
          <w:rFonts w:ascii="Book Antiqua" w:eastAsia="MS Mincho" w:hAnsi="Book Antiqua" w:cs="Times New Roman"/>
          <w:b/>
          <w:bCs/>
          <w:sz w:val="23"/>
          <w:szCs w:val="23"/>
        </w:rPr>
        <w:t>08.11.</w:t>
      </w:r>
      <w:r w:rsidRPr="00A27F8C">
        <w:rPr>
          <w:rFonts w:ascii="Book Antiqua" w:eastAsia="MS Mincho" w:hAnsi="Book Antiqua" w:cs="Times New Roman"/>
          <w:b/>
          <w:bCs/>
          <w:sz w:val="23"/>
          <w:szCs w:val="23"/>
        </w:rPr>
        <w:t>2024 deri në ora 16:00.</w:t>
      </w: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</w:rPr>
      </w:pP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Për të gjithë të interesuarit ofrohen mundësi të barabarta.</w:t>
      </w: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</w:rPr>
      </w:pPr>
    </w:p>
    <w:p w:rsidR="00D10919" w:rsidRPr="00A27F8C" w:rsidRDefault="00D10919" w:rsidP="00265B01">
      <w:p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 xml:space="preserve">Kandidatët e interesuar për aplikim për 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ekspert i jashtëm për</w:t>
      </w:r>
      <w:r w:rsidRPr="00A27F8C">
        <w:rPr>
          <w:rFonts w:ascii="Book Antiqua" w:eastAsia="MS Mincho" w:hAnsi="Book Antiqua" w:cs="Times New Roman"/>
          <w:b/>
          <w:i/>
          <w:iCs/>
          <w:sz w:val="23"/>
          <w:szCs w:val="23"/>
        </w:rPr>
        <w:t xml:space="preserve"> 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anëtarë të Komisionit të Pranimit për kategorinë</w:t>
      </w:r>
      <w:r w:rsidRPr="00A27F8C">
        <w:rPr>
          <w:rFonts w:ascii="Times New Roman" w:eastAsia="MS Mincho" w:hAnsi="Times New Roman" w:cs="Times New Roman"/>
          <w:b/>
          <w:bCs/>
          <w:i/>
          <w:iCs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 e larte</w:t>
      </w:r>
      <w:r w:rsidRPr="00A27F8C">
        <w:rPr>
          <w:rFonts w:ascii="Times New Roman" w:eastAsia="MS Mincho" w:hAnsi="Times New Roman" w:cs="Times New Roman"/>
          <w:b/>
          <w:bCs/>
          <w:i/>
          <w:iCs/>
          <w:sz w:val="23"/>
          <w:szCs w:val="23"/>
        </w:rPr>
        <w:t>̈</w:t>
      </w:r>
      <w:r w:rsidRPr="00A27F8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 drejtuese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dokumentet e bashkëngjitura mund t’i dërgojnë përmes postës elektronike në e-</w:t>
      </w:r>
      <w:proofErr w:type="spellStart"/>
      <w:r w:rsidRPr="00A27F8C">
        <w:rPr>
          <w:rFonts w:ascii="Book Antiqua" w:eastAsia="MS Mincho" w:hAnsi="Book Antiqua" w:cs="Times New Roman"/>
          <w:sz w:val="23"/>
          <w:szCs w:val="23"/>
        </w:rPr>
        <w:t>mail</w:t>
      </w:r>
      <w:proofErr w:type="spellEnd"/>
      <w:r w:rsidRPr="00A27F8C">
        <w:rPr>
          <w:rFonts w:ascii="Book Antiqua" w:eastAsia="MS Mincho" w:hAnsi="Book Antiqua" w:cs="Times New Roman"/>
          <w:sz w:val="23"/>
          <w:szCs w:val="23"/>
        </w:rPr>
        <w:t xml:space="preserve"> adresën: </w:t>
      </w:r>
      <w:hyperlink r:id="rId6" w:history="1">
        <w:r w:rsidR="00184F41" w:rsidRPr="008F7841">
          <w:rPr>
            <w:rStyle w:val="Hyperlink"/>
            <w:rFonts w:ascii="Book Antiqua" w:eastAsia="MS Mincho" w:hAnsi="Book Antiqua" w:cs="Times New Roman"/>
            <w:sz w:val="23"/>
            <w:szCs w:val="23"/>
          </w:rPr>
          <w:t>rekrutimi.md@rks-gov.net</w:t>
        </w:r>
      </w:hyperlink>
      <w:r w:rsidR="00184F41">
        <w:rPr>
          <w:rFonts w:ascii="Book Antiqua" w:eastAsia="MS Mincho" w:hAnsi="Book Antiqua" w:cs="Times New Roman"/>
          <w:sz w:val="23"/>
          <w:szCs w:val="23"/>
        </w:rPr>
        <w:t xml:space="preserve"> </w:t>
      </w: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A27F8C" w:rsidRDefault="00D10919" w:rsidP="00265B01">
      <w:p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 xml:space="preserve">Për informata shtesë mund të kontaktoni në nr. tel: </w:t>
      </w:r>
      <w:bookmarkStart w:id="1" w:name="_Hlk97937797"/>
      <w:r w:rsidRPr="00A27F8C">
        <w:rPr>
          <w:rFonts w:ascii="Book Antiqua" w:eastAsia="MS Mincho" w:hAnsi="Book Antiqua" w:cs="Times New Roman"/>
          <w:sz w:val="23"/>
          <w:szCs w:val="23"/>
        </w:rPr>
        <w:t xml:space="preserve">038 200 </w:t>
      </w:r>
      <w:r w:rsidR="00184F41">
        <w:rPr>
          <w:rFonts w:ascii="Book Antiqua" w:eastAsia="MS Mincho" w:hAnsi="Book Antiqua" w:cs="Times New Roman"/>
          <w:sz w:val="23"/>
          <w:szCs w:val="23"/>
        </w:rPr>
        <w:t>67 033</w:t>
      </w:r>
      <w:r w:rsidR="00663ECB">
        <w:rPr>
          <w:rFonts w:ascii="Book Antiqua" w:eastAsia="MS Mincho" w:hAnsi="Book Antiqua" w:cs="Times New Roman"/>
          <w:sz w:val="23"/>
          <w:szCs w:val="23"/>
        </w:rPr>
        <w:t>; 67 034</w:t>
      </w:r>
      <w:r w:rsidR="00F33A7A" w:rsidRPr="00A27F8C">
        <w:rPr>
          <w:rFonts w:ascii="Book Antiqua" w:eastAsia="MS Mincho" w:hAnsi="Book Antiqua" w:cs="Times New Roman"/>
          <w:sz w:val="23"/>
          <w:szCs w:val="23"/>
        </w:rPr>
        <w:t xml:space="preserve"> </w:t>
      </w:r>
      <w:bookmarkEnd w:id="1"/>
      <w:r w:rsidRPr="00A27F8C">
        <w:rPr>
          <w:rFonts w:ascii="Book Antiqua" w:eastAsia="MS Mincho" w:hAnsi="Book Antiqua" w:cs="Times New Roman"/>
          <w:sz w:val="23"/>
          <w:szCs w:val="23"/>
        </w:rPr>
        <w:t xml:space="preserve">ose në </w:t>
      </w:r>
      <w:r w:rsidR="008D19D9" w:rsidRPr="00A27F8C">
        <w:rPr>
          <w:rFonts w:ascii="Book Antiqua" w:eastAsia="MS Mincho" w:hAnsi="Book Antiqua" w:cs="Times New Roman"/>
          <w:sz w:val="23"/>
          <w:szCs w:val="23"/>
        </w:rPr>
        <w:t>emal</w:t>
      </w:r>
      <w:r w:rsidRPr="00A27F8C">
        <w:rPr>
          <w:rFonts w:ascii="Book Antiqua" w:eastAsia="MS Mincho" w:hAnsi="Book Antiqua" w:cs="Times New Roman"/>
          <w:sz w:val="23"/>
          <w:szCs w:val="23"/>
        </w:rPr>
        <w:t xml:space="preserve"> </w:t>
      </w:r>
      <w:r w:rsidR="008D19D9" w:rsidRPr="00A27F8C">
        <w:rPr>
          <w:rFonts w:ascii="Book Antiqua" w:eastAsia="MS Mincho" w:hAnsi="Book Antiqua" w:cs="Times New Roman"/>
          <w:sz w:val="23"/>
          <w:szCs w:val="23"/>
        </w:rPr>
        <w:t>adresën</w:t>
      </w:r>
      <w:r w:rsidR="00F33A7A" w:rsidRPr="00A27F8C">
        <w:rPr>
          <w:rFonts w:ascii="Book Antiqua" w:eastAsia="MS Mincho" w:hAnsi="Book Antiqua" w:cs="Times New Roman"/>
          <w:sz w:val="23"/>
          <w:szCs w:val="23"/>
        </w:rPr>
        <w:t xml:space="preserve"> e Njësisë</w:t>
      </w:r>
      <w:r w:rsidR="008D19D9" w:rsidRPr="00A27F8C">
        <w:rPr>
          <w:rFonts w:ascii="Book Antiqua" w:eastAsia="MS Mincho" w:hAnsi="Book Antiqua" w:cs="Times New Roman"/>
          <w:sz w:val="23"/>
          <w:szCs w:val="23"/>
        </w:rPr>
        <w:t xml:space="preserve"> per Menaxhimin e Burimeve </w:t>
      </w:r>
      <w:r w:rsidR="006B274A" w:rsidRPr="00A27F8C">
        <w:rPr>
          <w:rFonts w:ascii="Book Antiqua" w:eastAsia="MS Mincho" w:hAnsi="Book Antiqua" w:cs="Times New Roman"/>
          <w:sz w:val="23"/>
          <w:szCs w:val="23"/>
        </w:rPr>
        <w:t>Njerëzore</w:t>
      </w:r>
      <w:r w:rsidR="008D19D9" w:rsidRPr="00A27F8C">
        <w:rPr>
          <w:rFonts w:ascii="Book Antiqua" w:eastAsia="MS Mincho" w:hAnsi="Book Antiqua" w:cs="Times New Roman"/>
          <w:sz w:val="23"/>
          <w:szCs w:val="23"/>
        </w:rPr>
        <w:t xml:space="preserve"> ne M</w:t>
      </w:r>
      <w:r w:rsidR="00184F41">
        <w:rPr>
          <w:rFonts w:ascii="Book Antiqua" w:eastAsia="MS Mincho" w:hAnsi="Book Antiqua" w:cs="Times New Roman"/>
          <w:sz w:val="23"/>
          <w:szCs w:val="23"/>
        </w:rPr>
        <w:t>D</w:t>
      </w:r>
      <w:r w:rsidR="00F33A7A" w:rsidRPr="00A27F8C">
        <w:rPr>
          <w:rFonts w:ascii="Book Antiqua" w:eastAsia="MS Mincho" w:hAnsi="Book Antiqua" w:cs="Times New Roman"/>
          <w:sz w:val="23"/>
          <w:szCs w:val="23"/>
        </w:rPr>
        <w:t xml:space="preserve">; </w:t>
      </w:r>
      <w:hyperlink r:id="rId7" w:history="1">
        <w:r w:rsidR="00184F41" w:rsidRPr="008F7841">
          <w:rPr>
            <w:rStyle w:val="Hyperlink"/>
            <w:rFonts w:ascii="Book Antiqua" w:eastAsia="MS Mincho" w:hAnsi="Book Antiqua" w:cs="Times New Roman"/>
            <w:sz w:val="23"/>
            <w:szCs w:val="23"/>
          </w:rPr>
          <w:t>rekrutimi.md@rks-gov.net</w:t>
        </w:r>
      </w:hyperlink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A27F8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A27F8C">
        <w:rPr>
          <w:rFonts w:ascii="Book Antiqua" w:eastAsia="MS Mincho" w:hAnsi="Book Antiqua" w:cs="Times New Roman"/>
          <w:sz w:val="23"/>
          <w:szCs w:val="23"/>
        </w:rPr>
        <w:t>Ju faleminderit!</w:t>
      </w:r>
    </w:p>
    <w:p w:rsidR="006740E3" w:rsidRPr="00C12622" w:rsidRDefault="006740E3" w:rsidP="00D10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6740E3" w:rsidRPr="00C12622" w:rsidSect="00B32AB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15B4"/>
    <w:multiLevelType w:val="hybridMultilevel"/>
    <w:tmpl w:val="AF42280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55DC"/>
    <w:multiLevelType w:val="hybridMultilevel"/>
    <w:tmpl w:val="8FBCB83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2EF6"/>
    <w:multiLevelType w:val="hybridMultilevel"/>
    <w:tmpl w:val="70469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7B"/>
    <w:rsid w:val="0004033F"/>
    <w:rsid w:val="00066E36"/>
    <w:rsid w:val="00073A94"/>
    <w:rsid w:val="000968BB"/>
    <w:rsid w:val="000F0BE2"/>
    <w:rsid w:val="00116D22"/>
    <w:rsid w:val="00125B4D"/>
    <w:rsid w:val="001508AA"/>
    <w:rsid w:val="00184F41"/>
    <w:rsid w:val="001F02B6"/>
    <w:rsid w:val="0021556F"/>
    <w:rsid w:val="00226E3D"/>
    <w:rsid w:val="00265B01"/>
    <w:rsid w:val="002B4EB2"/>
    <w:rsid w:val="002D316F"/>
    <w:rsid w:val="002F4FCC"/>
    <w:rsid w:val="00356D8D"/>
    <w:rsid w:val="003743EF"/>
    <w:rsid w:val="003A1121"/>
    <w:rsid w:val="003B7238"/>
    <w:rsid w:val="005543A0"/>
    <w:rsid w:val="00582030"/>
    <w:rsid w:val="00591E8B"/>
    <w:rsid w:val="005D1B7E"/>
    <w:rsid w:val="005E6BE7"/>
    <w:rsid w:val="00663ECB"/>
    <w:rsid w:val="006740E3"/>
    <w:rsid w:val="006B274A"/>
    <w:rsid w:val="006F53BD"/>
    <w:rsid w:val="0079090A"/>
    <w:rsid w:val="008B5AEB"/>
    <w:rsid w:val="008D19D9"/>
    <w:rsid w:val="00924DE3"/>
    <w:rsid w:val="009F3129"/>
    <w:rsid w:val="00A13447"/>
    <w:rsid w:val="00A264C1"/>
    <w:rsid w:val="00A27F8C"/>
    <w:rsid w:val="00A4357C"/>
    <w:rsid w:val="00AD7E2A"/>
    <w:rsid w:val="00B302ED"/>
    <w:rsid w:val="00BA2CEF"/>
    <w:rsid w:val="00BA46B1"/>
    <w:rsid w:val="00C03D7B"/>
    <w:rsid w:val="00C12622"/>
    <w:rsid w:val="00C166A5"/>
    <w:rsid w:val="00C1716B"/>
    <w:rsid w:val="00C41DC3"/>
    <w:rsid w:val="00C66FD9"/>
    <w:rsid w:val="00CA3019"/>
    <w:rsid w:val="00D10919"/>
    <w:rsid w:val="00D20063"/>
    <w:rsid w:val="00D46D5F"/>
    <w:rsid w:val="00D80D87"/>
    <w:rsid w:val="00D84ACD"/>
    <w:rsid w:val="00DA370F"/>
    <w:rsid w:val="00EC7FAF"/>
    <w:rsid w:val="00EE18DC"/>
    <w:rsid w:val="00F237BC"/>
    <w:rsid w:val="00F3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788FD"/>
  <w15:docId w15:val="{5C6753CD-7B90-4F80-B82E-4EE03171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D7B"/>
    <w:pPr>
      <w:spacing w:after="200" w:line="276" w:lineRule="auto"/>
      <w:ind w:left="720"/>
      <w:contextualSpacing/>
    </w:pPr>
    <w:rPr>
      <w:lang w:val="en-US"/>
    </w:rPr>
  </w:style>
  <w:style w:type="paragraph" w:styleId="Title">
    <w:name w:val="Title"/>
    <w:basedOn w:val="Normal"/>
    <w:link w:val="TitleChar"/>
    <w:qFormat/>
    <w:rsid w:val="00C03D7B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03D7B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47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674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krutimi.md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imi.md@rks-gov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Florina Kosumi</dc:creator>
  <cp:lastModifiedBy>Arta Nuredini</cp:lastModifiedBy>
  <cp:revision>7</cp:revision>
  <cp:lastPrinted>2023-04-18T06:39:00Z</cp:lastPrinted>
  <dcterms:created xsi:type="dcterms:W3CDTF">2024-10-30T13:22:00Z</dcterms:created>
  <dcterms:modified xsi:type="dcterms:W3CDTF">2024-10-30T14:24:00Z</dcterms:modified>
</cp:coreProperties>
</file>