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281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  <w:gridCol w:w="12806"/>
        <w:gridCol w:w="6"/>
      </w:tblGrid>
      <w:tr w:rsidR="00C02C35" w14:paraId="79F59329" w14:textId="77777777" w:rsidTr="00B0649A">
        <w:trPr>
          <w:trHeight w:val="180"/>
        </w:trPr>
        <w:tc>
          <w:tcPr>
            <w:tcW w:w="6" w:type="dxa"/>
          </w:tcPr>
          <w:p w14:paraId="79F59326" w14:textId="77777777" w:rsidR="00C02C35" w:rsidRDefault="00C02C35">
            <w:pPr>
              <w:pStyle w:val="EmptyCellLayoutStyle"/>
              <w:spacing w:after="0" w:line="240" w:lineRule="auto"/>
            </w:pPr>
          </w:p>
        </w:tc>
        <w:tc>
          <w:tcPr>
            <w:tcW w:w="12806" w:type="dxa"/>
          </w:tcPr>
          <w:p w14:paraId="79F59327" w14:textId="77777777" w:rsidR="00C02C35" w:rsidRDefault="00C02C35">
            <w:pPr>
              <w:pStyle w:val="EmptyCellLayoutStyle"/>
              <w:spacing w:after="0" w:line="240" w:lineRule="auto"/>
            </w:pPr>
          </w:p>
        </w:tc>
        <w:tc>
          <w:tcPr>
            <w:tcW w:w="6" w:type="dxa"/>
          </w:tcPr>
          <w:p w14:paraId="79F59328" w14:textId="77777777" w:rsidR="00C02C35" w:rsidRDefault="00C02C35">
            <w:pPr>
              <w:pStyle w:val="EmptyCellLayoutStyle"/>
              <w:spacing w:after="0" w:line="240" w:lineRule="auto"/>
            </w:pPr>
          </w:p>
        </w:tc>
      </w:tr>
      <w:tr w:rsidR="00C02C35" w14:paraId="79F594E0" w14:textId="77777777" w:rsidTr="00B0649A">
        <w:tc>
          <w:tcPr>
            <w:tcW w:w="6" w:type="dxa"/>
          </w:tcPr>
          <w:p w14:paraId="79F5932A" w14:textId="77777777" w:rsidR="00C02C35" w:rsidRDefault="00C02C35">
            <w:pPr>
              <w:pStyle w:val="EmptyCellLayoutStyle"/>
              <w:spacing w:after="0" w:line="240" w:lineRule="auto"/>
            </w:pPr>
          </w:p>
        </w:tc>
        <w:tc>
          <w:tcPr>
            <w:tcW w:w="12806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40"/>
              <w:gridCol w:w="11520"/>
              <w:gridCol w:w="195"/>
            </w:tblGrid>
            <w:tr w:rsidR="00C02C35" w14:paraId="79F5932E" w14:textId="77777777">
              <w:trPr>
                <w:trHeight w:val="164"/>
              </w:trPr>
              <w:tc>
                <w:tcPr>
                  <w:tcW w:w="240" w:type="dxa"/>
                </w:tcPr>
                <w:p w14:paraId="79F5932B" w14:textId="77777777" w:rsidR="00C02C35" w:rsidRDefault="00C02C35">
                  <w:pPr>
                    <w:pStyle w:val="EmptyCellLayoutStyle"/>
                    <w:spacing w:after="0" w:line="240" w:lineRule="auto"/>
                  </w:pPr>
                </w:p>
              </w:tc>
              <w:tc>
                <w:tcPr>
                  <w:tcW w:w="11025" w:type="dxa"/>
                </w:tcPr>
                <w:p w14:paraId="79F5932C" w14:textId="77777777" w:rsidR="00C02C35" w:rsidRDefault="00C02C35">
                  <w:pPr>
                    <w:pStyle w:val="EmptyCellLayoutStyle"/>
                    <w:spacing w:after="0" w:line="240" w:lineRule="auto"/>
                  </w:pPr>
                </w:p>
              </w:tc>
              <w:tc>
                <w:tcPr>
                  <w:tcW w:w="195" w:type="dxa"/>
                </w:tcPr>
                <w:p w14:paraId="79F5932D" w14:textId="77777777" w:rsidR="00C02C35" w:rsidRDefault="00C02C35">
                  <w:pPr>
                    <w:pStyle w:val="EmptyCellLayoutStyle"/>
                    <w:spacing w:after="0" w:line="240" w:lineRule="auto"/>
                  </w:pPr>
                </w:p>
              </w:tc>
            </w:tr>
            <w:tr w:rsidR="00C02C35" w14:paraId="79F594DD" w14:textId="77777777">
              <w:tc>
                <w:tcPr>
                  <w:tcW w:w="240" w:type="dxa"/>
                </w:tcPr>
                <w:p w14:paraId="79F5932F" w14:textId="77777777" w:rsidR="00C02C35" w:rsidRDefault="00C02C35">
                  <w:pPr>
                    <w:pStyle w:val="EmptyCellLayoutStyle"/>
                    <w:spacing w:after="0" w:line="240" w:lineRule="auto"/>
                  </w:pPr>
                </w:p>
              </w:tc>
              <w:tc>
                <w:tcPr>
                  <w:tcW w:w="11025" w:type="dxa"/>
                </w:tcPr>
                <w:tbl>
                  <w:tblPr>
                    <w:tblW w:w="9750" w:type="dxa"/>
                    <w:tblInd w:w="1770" w:type="dxa"/>
                    <w:tblBorders>
                      <w:top w:val="nil"/>
                      <w:left w:val="nil"/>
                      <w:bottom w:val="nil"/>
                      <w:right w:val="nil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110"/>
                    <w:gridCol w:w="2886"/>
                    <w:gridCol w:w="5754"/>
                  </w:tblGrid>
                  <w:tr w:rsidR="007A0BAA" w14:paraId="79F59335" w14:textId="77777777" w:rsidTr="00B0649A">
                    <w:trPr>
                      <w:trHeight w:val="1226"/>
                    </w:trPr>
                    <w:tc>
                      <w:tcPr>
                        <w:tcW w:w="9750" w:type="dxa"/>
                        <w:gridSpan w:val="3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399" w:type="dxa"/>
                          <w:left w:w="4999" w:type="dxa"/>
                          <w:bottom w:w="0" w:type="dxa"/>
                          <w:right w:w="0" w:type="dxa"/>
                        </w:tcMar>
                      </w:tcPr>
                      <w:p w14:paraId="79F59330" w14:textId="77777777" w:rsidR="00C02C35" w:rsidRDefault="007F3B79">
                        <w:pPr>
                          <w:spacing w:after="0" w:line="240" w:lineRule="auto"/>
                        </w:pPr>
                        <w:r>
                          <w:rPr>
                            <w:noProof/>
                          </w:rPr>
                          <w:drawing>
                            <wp:inline distT="0" distB="0" distL="0" distR="0" wp14:anchorId="79F59BB6" wp14:editId="79F59BB7">
                              <wp:extent cx="712371" cy="778129"/>
                              <wp:effectExtent l="0" t="0" r="0" b="0"/>
                              <wp:docPr id="453579288" name="img3.png"/>
                              <wp:cNvGraphicFramePr/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" name="img3.png"/>
                                      <pic:cNvPicPr/>
                                    </pic:nvPicPr>
                                    <pic:blipFill>
                                      <a:blip r:embed="rId8" cstate="print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712371" cy="778129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7A0BAA" w14:paraId="79F5933D" w14:textId="77777777" w:rsidTr="00B0649A">
                    <w:trPr>
                      <w:trHeight w:val="979"/>
                    </w:trPr>
                    <w:tc>
                      <w:tcPr>
                        <w:tcW w:w="9750" w:type="dxa"/>
                        <w:gridSpan w:val="3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36" w14:textId="77777777" w:rsidR="00C02C35" w:rsidRDefault="007F3B79">
                        <w:pPr>
                          <w:spacing w:after="0" w:line="240" w:lineRule="auto"/>
                          <w:jc w:val="center"/>
                        </w:pPr>
                        <w:r>
                          <w:rPr>
                            <w:rFonts w:ascii="Book Antiqua" w:eastAsia="Book Antiqua" w:hAnsi="Book Antiqua"/>
                            <w:b/>
                            <w:i/>
                            <w:color w:val="000000"/>
                            <w:sz w:val="26"/>
                          </w:rPr>
                          <w:t xml:space="preserve">Republika e Kosovës / Republika Kosova / </w:t>
                        </w:r>
                        <w:proofErr w:type="spellStart"/>
                        <w:r>
                          <w:rPr>
                            <w:rFonts w:ascii="Book Antiqua" w:eastAsia="Book Antiqua" w:hAnsi="Book Antiqua"/>
                            <w:b/>
                            <w:i/>
                            <w:color w:val="000000"/>
                            <w:sz w:val="26"/>
                          </w:rPr>
                          <w:t>Republic</w:t>
                        </w:r>
                        <w:proofErr w:type="spellEnd"/>
                        <w:r>
                          <w:rPr>
                            <w:rFonts w:ascii="Book Antiqua" w:eastAsia="Book Antiqua" w:hAnsi="Book Antiqua"/>
                            <w:b/>
                            <w:i/>
                            <w:color w:val="000000"/>
                            <w:sz w:val="26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Book Antiqua" w:eastAsia="Book Antiqua" w:hAnsi="Book Antiqua"/>
                            <w:b/>
                            <w:i/>
                            <w:color w:val="000000"/>
                            <w:sz w:val="26"/>
                          </w:rPr>
                          <w:t>of</w:t>
                        </w:r>
                        <w:proofErr w:type="spellEnd"/>
                        <w:r>
                          <w:rPr>
                            <w:rFonts w:ascii="Book Antiqua" w:eastAsia="Book Antiqua" w:hAnsi="Book Antiqua"/>
                            <w:b/>
                            <w:i/>
                            <w:color w:val="000000"/>
                            <w:sz w:val="26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Book Antiqua" w:eastAsia="Book Antiqua" w:hAnsi="Book Antiqua"/>
                            <w:b/>
                            <w:i/>
                            <w:color w:val="000000"/>
                            <w:sz w:val="26"/>
                          </w:rPr>
                          <w:t>Kosovo</w:t>
                        </w:r>
                        <w:proofErr w:type="spellEnd"/>
                      </w:p>
                      <w:p w14:paraId="79F59337" w14:textId="77777777" w:rsidR="00C02C35" w:rsidRDefault="007F3B79">
                        <w:pPr>
                          <w:spacing w:after="0" w:line="240" w:lineRule="auto"/>
                          <w:jc w:val="center"/>
                        </w:pPr>
                        <w:r>
                          <w:rPr>
                            <w:rFonts w:ascii="Book Antiqua" w:eastAsia="Book Antiqua" w:hAnsi="Book Antiqua"/>
                            <w:b/>
                            <w:i/>
                            <w:color w:val="000000"/>
                            <w:sz w:val="24"/>
                          </w:rPr>
                          <w:t xml:space="preserve">Qeveria / </w:t>
                        </w:r>
                        <w:proofErr w:type="spellStart"/>
                        <w:r>
                          <w:rPr>
                            <w:rFonts w:ascii="Book Antiqua" w:eastAsia="Book Antiqua" w:hAnsi="Book Antiqua"/>
                            <w:b/>
                            <w:i/>
                            <w:color w:val="000000"/>
                            <w:sz w:val="24"/>
                          </w:rPr>
                          <w:t>Vlada</w:t>
                        </w:r>
                        <w:proofErr w:type="spellEnd"/>
                        <w:r>
                          <w:rPr>
                            <w:rFonts w:ascii="Book Antiqua" w:eastAsia="Book Antiqua" w:hAnsi="Book Antiqua"/>
                            <w:b/>
                            <w:i/>
                            <w:color w:val="000000"/>
                            <w:sz w:val="24"/>
                          </w:rPr>
                          <w:t xml:space="preserve"> / Government</w:t>
                        </w:r>
                      </w:p>
                      <w:p w14:paraId="79F59338" w14:textId="77777777" w:rsidR="00C02C35" w:rsidRDefault="007F3B79">
                        <w:pPr>
                          <w:spacing w:after="0" w:line="240" w:lineRule="auto"/>
                          <w:jc w:val="center"/>
                        </w:pPr>
                        <w:r>
                          <w:rPr>
                            <w:rFonts w:ascii="Book Antiqua" w:eastAsia="Book Antiqua" w:hAnsi="Book Antiqua"/>
                            <w:b/>
                            <w:i/>
                            <w:color w:val="000000"/>
                            <w:sz w:val="24"/>
                          </w:rPr>
                          <w:t xml:space="preserve">Ministria e Drejtësisë / </w:t>
                        </w:r>
                        <w:proofErr w:type="spellStart"/>
                        <w:r>
                          <w:rPr>
                            <w:rFonts w:ascii="Book Antiqua" w:eastAsia="Book Antiqua" w:hAnsi="Book Antiqua"/>
                            <w:b/>
                            <w:i/>
                            <w:color w:val="000000"/>
                            <w:sz w:val="24"/>
                          </w:rPr>
                          <w:t>Ministarstvo</w:t>
                        </w:r>
                        <w:proofErr w:type="spellEnd"/>
                        <w:r>
                          <w:rPr>
                            <w:rFonts w:ascii="Book Antiqua" w:eastAsia="Book Antiqua" w:hAnsi="Book Antiqua"/>
                            <w:b/>
                            <w:i/>
                            <w:color w:val="000000"/>
                            <w:sz w:val="24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Book Antiqua" w:eastAsia="Book Antiqua" w:hAnsi="Book Antiqua"/>
                            <w:b/>
                            <w:i/>
                            <w:color w:val="000000"/>
                            <w:sz w:val="24"/>
                          </w:rPr>
                          <w:t>Pravde</w:t>
                        </w:r>
                        <w:proofErr w:type="spellEnd"/>
                        <w:r>
                          <w:rPr>
                            <w:rFonts w:ascii="Book Antiqua" w:eastAsia="Book Antiqua" w:hAnsi="Book Antiqua"/>
                            <w:b/>
                            <w:i/>
                            <w:color w:val="000000"/>
                            <w:sz w:val="24"/>
                          </w:rPr>
                          <w:t xml:space="preserve"> / </w:t>
                        </w:r>
                        <w:proofErr w:type="spellStart"/>
                        <w:r>
                          <w:rPr>
                            <w:rFonts w:ascii="Book Antiqua" w:eastAsia="Book Antiqua" w:hAnsi="Book Antiqua"/>
                            <w:b/>
                            <w:i/>
                            <w:color w:val="000000"/>
                            <w:sz w:val="24"/>
                          </w:rPr>
                          <w:t>Ministry</w:t>
                        </w:r>
                        <w:proofErr w:type="spellEnd"/>
                        <w:r>
                          <w:rPr>
                            <w:rFonts w:ascii="Book Antiqua" w:eastAsia="Book Antiqua" w:hAnsi="Book Antiqua"/>
                            <w:b/>
                            <w:i/>
                            <w:color w:val="000000"/>
                            <w:sz w:val="24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Book Antiqua" w:eastAsia="Book Antiqua" w:hAnsi="Book Antiqua"/>
                            <w:b/>
                            <w:i/>
                            <w:color w:val="000000"/>
                            <w:sz w:val="24"/>
                          </w:rPr>
                          <w:t>of</w:t>
                        </w:r>
                        <w:proofErr w:type="spellEnd"/>
                        <w:r>
                          <w:rPr>
                            <w:rFonts w:ascii="Book Antiqua" w:eastAsia="Book Antiqua" w:hAnsi="Book Antiqua"/>
                            <w:b/>
                            <w:i/>
                            <w:color w:val="000000"/>
                            <w:sz w:val="24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Book Antiqua" w:eastAsia="Book Antiqua" w:hAnsi="Book Antiqua"/>
                            <w:b/>
                            <w:i/>
                            <w:color w:val="000000"/>
                            <w:sz w:val="24"/>
                          </w:rPr>
                          <w:t>Justice</w:t>
                        </w:r>
                        <w:proofErr w:type="spellEnd"/>
                      </w:p>
                    </w:tc>
                  </w:tr>
                  <w:tr w:rsidR="007A0BAA" w14:paraId="79F59347" w14:textId="77777777" w:rsidTr="00B0649A">
                    <w:trPr>
                      <w:trHeight w:val="2516"/>
                    </w:trPr>
                    <w:tc>
                      <w:tcPr>
                        <w:tcW w:w="9750" w:type="dxa"/>
                        <w:gridSpan w:val="3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3E" w14:textId="77777777" w:rsidR="00C02C35" w:rsidRDefault="007F3B79">
                        <w:pPr>
                          <w:spacing w:after="0" w:line="240" w:lineRule="auto"/>
                          <w:jc w:val="center"/>
                        </w:pPr>
                        <w:r>
                          <w:rPr>
                            <w:rFonts w:ascii="Book Antiqua" w:eastAsia="Book Antiqua" w:hAnsi="Book Antiqua"/>
                            <w:b/>
                            <w:color w:val="000000"/>
                            <w:sz w:val="22"/>
                          </w:rPr>
                          <w:t>Njoftim për datën dhe kohën e mbajtës së pjesës teorike të Provimit të Jurisprudencës</w:t>
                        </w:r>
                      </w:p>
                      <w:p w14:paraId="79F5933F" w14:textId="77777777" w:rsidR="00C02C35" w:rsidRDefault="00C02C35">
                        <w:pPr>
                          <w:spacing w:after="0" w:line="240" w:lineRule="auto"/>
                          <w:jc w:val="center"/>
                        </w:pPr>
                      </w:p>
                      <w:p w14:paraId="79F59340" w14:textId="77777777" w:rsidR="00C02C35" w:rsidRDefault="007F3B79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Njoftohen të gjithë kandidatët të cilët kanë kaluar Provimin e Jurisprudencës me datë 26 dhe 27 prill 2025, Provimi i Jurisprudencës me gojë dhe ai i Riprovimit do të mbahet më datat si në vijim:</w:t>
                        </w:r>
                      </w:p>
                      <w:p w14:paraId="79F59341" w14:textId="2D9C6FE9" w:rsidR="00C02C35" w:rsidRDefault="007F3B79">
                        <w:pPr>
                          <w:numPr>
                            <w:ilvl w:val="0"/>
                            <w:numId w:val="1"/>
                          </w:numPr>
                          <w:spacing w:after="0" w:line="240" w:lineRule="auto"/>
                          <w:ind w:left="720" w:hanging="360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 xml:space="preserve">Kandidatët që kanë mbetur në riprovim në afatin </w:t>
                        </w:r>
                        <w:r w:rsidR="00FF5AD6">
                          <w:rPr>
                            <w:rFonts w:ascii="Book Antiqua" w:eastAsia="Book Antiqua" w:hAnsi="Book Antiqua"/>
                            <w:color w:val="000000"/>
                          </w:rPr>
                          <w:t>e kaluar</w:t>
                        </w: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 xml:space="preserve">, mbajtja e riprovimit me gojë do të mbahet me datë </w:t>
                        </w:r>
                        <w:r w:rsidR="00FF5AD6">
                          <w:rPr>
                            <w:rFonts w:ascii="Book Antiqua" w:eastAsia="Book Antiqua" w:hAnsi="Book Antiqua"/>
                            <w:color w:val="000000"/>
                          </w:rPr>
                          <w:t>3</w:t>
                        </w: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1</w:t>
                        </w: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 xml:space="preserve"> </w:t>
                        </w:r>
                        <w:r w:rsidR="00FF5AD6">
                          <w:rPr>
                            <w:rFonts w:ascii="Book Antiqua" w:eastAsia="Book Antiqua" w:hAnsi="Book Antiqua"/>
                            <w:color w:val="000000"/>
                          </w:rPr>
                          <w:t>maj</w:t>
                        </w: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 xml:space="preserve"> 202</w:t>
                        </w:r>
                        <w:r w:rsidR="00FF5AD6">
                          <w:rPr>
                            <w:rFonts w:ascii="Book Antiqua" w:eastAsia="Book Antiqua" w:hAnsi="Book Antiqua"/>
                            <w:color w:val="000000"/>
                          </w:rPr>
                          <w:t>5</w:t>
                        </w: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, duke filluar nga ora 0</w:t>
                        </w:r>
                        <w:r w:rsidR="00FF5AD6">
                          <w:rPr>
                            <w:rFonts w:ascii="Book Antiqua" w:eastAsia="Book Antiqua" w:hAnsi="Book Antiqua"/>
                            <w:color w:val="000000"/>
                          </w:rPr>
                          <w:t>8</w:t>
                        </w: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:00.</w:t>
                        </w:r>
                      </w:p>
                      <w:p w14:paraId="79F59342" w14:textId="6082C7ED" w:rsidR="00C02C35" w:rsidRDefault="007F3B79">
                        <w:pPr>
                          <w:numPr>
                            <w:ilvl w:val="0"/>
                            <w:numId w:val="1"/>
                          </w:numPr>
                          <w:spacing w:after="0" w:line="240" w:lineRule="auto"/>
                          <w:ind w:left="720" w:hanging="360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 xml:space="preserve">Kandidatet të cilët kanë kaluar Provimin e Jurisprudencës me shkrim më datat </w:t>
                        </w:r>
                        <w:r w:rsidR="00ED5670">
                          <w:rPr>
                            <w:rFonts w:ascii="Book Antiqua" w:eastAsia="Book Antiqua" w:hAnsi="Book Antiqua"/>
                            <w:color w:val="000000"/>
                          </w:rPr>
                          <w:t>2</w:t>
                        </w: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 xml:space="preserve">6 dhe </w:t>
                        </w:r>
                        <w:r w:rsidR="00ED5670">
                          <w:rPr>
                            <w:rFonts w:ascii="Book Antiqua" w:eastAsia="Book Antiqua" w:hAnsi="Book Antiqua"/>
                            <w:color w:val="000000"/>
                          </w:rPr>
                          <w:t>2</w:t>
                        </w: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 xml:space="preserve">7 </w:t>
                        </w:r>
                        <w:r w:rsidR="00ED5670">
                          <w:rPr>
                            <w:rFonts w:ascii="Book Antiqua" w:eastAsia="Book Antiqua" w:hAnsi="Book Antiqua"/>
                            <w:color w:val="000000"/>
                          </w:rPr>
                          <w:t>prill</w:t>
                        </w: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 xml:space="preserve"> 202</w:t>
                        </w:r>
                        <w:r w:rsidR="00ED5670">
                          <w:rPr>
                            <w:rFonts w:ascii="Book Antiqua" w:eastAsia="Book Antiqua" w:hAnsi="Book Antiqua"/>
                            <w:color w:val="000000"/>
                          </w:rPr>
                          <w:t>5</w:t>
                        </w: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 xml:space="preserve">, provimit me gojë do t’i nënshtrohen më datat </w:t>
                        </w:r>
                        <w:r w:rsidR="009C119C">
                          <w:rPr>
                            <w:rFonts w:ascii="Book Antiqua" w:eastAsia="Book Antiqua" w:hAnsi="Book Antiqua"/>
                            <w:color w:val="000000"/>
                          </w:rPr>
                          <w:t>01</w:t>
                        </w: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 xml:space="preserve"> dhe </w:t>
                        </w:r>
                        <w:r w:rsidR="009C119C">
                          <w:rPr>
                            <w:rFonts w:ascii="Book Antiqua" w:eastAsia="Book Antiqua" w:hAnsi="Book Antiqua"/>
                            <w:color w:val="000000"/>
                          </w:rPr>
                          <w:t>0</w:t>
                        </w: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2</w:t>
                        </w: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 xml:space="preserve"> </w:t>
                        </w:r>
                        <w:r w:rsidR="009C119C">
                          <w:rPr>
                            <w:rFonts w:ascii="Book Antiqua" w:eastAsia="Book Antiqua" w:hAnsi="Book Antiqua"/>
                            <w:color w:val="000000"/>
                          </w:rPr>
                          <w:t>qershor</w:t>
                        </w: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 xml:space="preserve"> 202</w:t>
                        </w:r>
                        <w:r w:rsidR="009C119C">
                          <w:rPr>
                            <w:rFonts w:ascii="Book Antiqua" w:eastAsia="Book Antiqua" w:hAnsi="Book Antiqua"/>
                            <w:color w:val="000000"/>
                          </w:rPr>
                          <w:t>5</w:t>
                        </w: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, duke filluar nga ora 0</w:t>
                        </w:r>
                        <w:r w:rsidR="009C119C">
                          <w:rPr>
                            <w:rFonts w:ascii="Book Antiqua" w:eastAsia="Book Antiqua" w:hAnsi="Book Antiqua"/>
                            <w:color w:val="000000"/>
                          </w:rPr>
                          <w:t>8</w:t>
                        </w: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:00, me numër të aplikimit si në vijim:</w:t>
                        </w:r>
                      </w:p>
                    </w:tc>
                  </w:tr>
                  <w:tr w:rsidR="007A0BAA" w14:paraId="79F5934D" w14:textId="77777777" w:rsidTr="00B0649A">
                    <w:trPr>
                      <w:trHeight w:val="282"/>
                    </w:trPr>
                    <w:tc>
                      <w:tcPr>
                        <w:tcW w:w="9750" w:type="dxa"/>
                        <w:gridSpan w:val="3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48" w14:textId="77777777" w:rsidR="00C02C35" w:rsidRDefault="007F3B79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b/>
                            <w:color w:val="000000"/>
                            <w:sz w:val="24"/>
                          </w:rPr>
                          <w:t>Grupi 1 (01/06/2025 08:00)</w:t>
                        </w:r>
                      </w:p>
                    </w:tc>
                  </w:tr>
                  <w:tr w:rsidR="00B0649A" w14:paraId="79F5935A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shd w:val="clear" w:color="auto" w:fill="DCDCDC"/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55" w14:textId="77777777" w:rsidR="00B0649A" w:rsidRDefault="00B0649A">
                        <w:pPr>
                          <w:spacing w:after="0" w:line="240" w:lineRule="auto"/>
                          <w:jc w:val="center"/>
                        </w:pPr>
                        <w:r>
                          <w:rPr>
                            <w:rFonts w:ascii="Book Antiqua" w:eastAsia="Book Antiqua" w:hAnsi="Book Antiqua"/>
                            <w:b/>
                            <w:color w:val="000000"/>
                          </w:rPr>
                          <w:t>#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shd w:val="clear" w:color="auto" w:fill="DCDCDC"/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56" w14:textId="77777777" w:rsidR="00B0649A" w:rsidRDefault="00B0649A">
                        <w:pPr>
                          <w:spacing w:after="0" w:line="240" w:lineRule="auto"/>
                          <w:jc w:val="center"/>
                        </w:pPr>
                        <w:r>
                          <w:rPr>
                            <w:rFonts w:ascii="Book Antiqua" w:eastAsia="Book Antiqua" w:hAnsi="Book Antiqua"/>
                            <w:b/>
                            <w:color w:val="000000"/>
                          </w:rPr>
                          <w:t>Numri aplikimit</w:t>
                        </w:r>
                      </w:p>
                    </w:tc>
                  </w:tr>
                  <w:tr w:rsidR="00B0649A" w14:paraId="79F59360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5B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1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5C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000986/2025</w:t>
                        </w:r>
                      </w:p>
                    </w:tc>
                  </w:tr>
                  <w:tr w:rsidR="00B0649A" w14:paraId="79F59366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61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2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62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001297/2025</w:t>
                        </w:r>
                      </w:p>
                    </w:tc>
                  </w:tr>
                  <w:tr w:rsidR="00B0649A" w14:paraId="79F5936C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67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3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68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001171/2025</w:t>
                        </w:r>
                      </w:p>
                    </w:tc>
                  </w:tr>
                  <w:tr w:rsidR="00B0649A" w14:paraId="79F59372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6D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4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6E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001272/2025</w:t>
                        </w:r>
                      </w:p>
                    </w:tc>
                  </w:tr>
                  <w:tr w:rsidR="00B0649A" w14:paraId="79F59378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73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5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74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001143/2025</w:t>
                        </w:r>
                      </w:p>
                    </w:tc>
                  </w:tr>
                  <w:tr w:rsidR="00B0649A" w14:paraId="79F5937E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79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6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7A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001165/2025</w:t>
                        </w:r>
                      </w:p>
                    </w:tc>
                  </w:tr>
                  <w:tr w:rsidR="00B0649A" w14:paraId="79F59384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7F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7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80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000956/2025</w:t>
                        </w:r>
                      </w:p>
                    </w:tc>
                  </w:tr>
                  <w:tr w:rsidR="00B0649A" w14:paraId="79F5938A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85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8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86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001170/2025</w:t>
                        </w:r>
                      </w:p>
                    </w:tc>
                  </w:tr>
                  <w:tr w:rsidR="00B0649A" w14:paraId="79F59390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8B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9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8C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001004/2025</w:t>
                        </w:r>
                      </w:p>
                    </w:tc>
                  </w:tr>
                  <w:tr w:rsidR="00B0649A" w14:paraId="79F59396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91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10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92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000970/2025</w:t>
                        </w:r>
                      </w:p>
                    </w:tc>
                  </w:tr>
                  <w:tr w:rsidR="00B0649A" w14:paraId="79F5939C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97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11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98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001298/2025</w:t>
                        </w:r>
                      </w:p>
                    </w:tc>
                  </w:tr>
                  <w:tr w:rsidR="00B0649A" w14:paraId="79F593A2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9D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12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9E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001153/2025</w:t>
                        </w:r>
                      </w:p>
                    </w:tc>
                  </w:tr>
                  <w:tr w:rsidR="00B0649A" w14:paraId="79F593A8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A3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13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A4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001070/2025</w:t>
                        </w:r>
                      </w:p>
                    </w:tc>
                  </w:tr>
                  <w:tr w:rsidR="00B0649A" w14:paraId="79F593AE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A9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14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AA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001079/2025</w:t>
                        </w:r>
                      </w:p>
                    </w:tc>
                  </w:tr>
                  <w:tr w:rsidR="00B0649A" w14:paraId="79F593B4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AF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15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B0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001126/2025</w:t>
                        </w:r>
                      </w:p>
                    </w:tc>
                  </w:tr>
                  <w:tr w:rsidR="00B0649A" w14:paraId="79F593BA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B5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16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B6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000938/2025</w:t>
                        </w:r>
                      </w:p>
                    </w:tc>
                  </w:tr>
                  <w:tr w:rsidR="00B0649A" w14:paraId="79F593C0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BB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17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BC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001112/2025</w:t>
                        </w:r>
                      </w:p>
                    </w:tc>
                  </w:tr>
                  <w:tr w:rsidR="00B0649A" w14:paraId="79F593C6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C1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18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C2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000977/2025</w:t>
                        </w:r>
                      </w:p>
                    </w:tc>
                  </w:tr>
                  <w:tr w:rsidR="00B0649A" w14:paraId="79F593CC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C7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lastRenderedPageBreak/>
                          <w:t>19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C8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001113/2025</w:t>
                        </w:r>
                      </w:p>
                    </w:tc>
                  </w:tr>
                  <w:tr w:rsidR="00B0649A" w14:paraId="79F593D2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CD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20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CE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001099/2025</w:t>
                        </w:r>
                      </w:p>
                    </w:tc>
                  </w:tr>
                  <w:tr w:rsidR="00B0649A" w14:paraId="79F593D8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D3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21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D4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001178/2025</w:t>
                        </w:r>
                      </w:p>
                    </w:tc>
                  </w:tr>
                  <w:tr w:rsidR="00B0649A" w14:paraId="79F593DE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D9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22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DA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001158/2025</w:t>
                        </w:r>
                      </w:p>
                    </w:tc>
                  </w:tr>
                  <w:tr w:rsidR="00B0649A" w14:paraId="79F593E4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DF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23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E0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001142/2025</w:t>
                        </w:r>
                      </w:p>
                    </w:tc>
                  </w:tr>
                  <w:tr w:rsidR="00B0649A" w14:paraId="79F593EA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E5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24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E6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001580/2025</w:t>
                        </w:r>
                      </w:p>
                    </w:tc>
                  </w:tr>
                  <w:tr w:rsidR="00B0649A" w14:paraId="79F593F0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EB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25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EC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001074/2025</w:t>
                        </w:r>
                      </w:p>
                    </w:tc>
                  </w:tr>
                  <w:tr w:rsidR="00B0649A" w14:paraId="79F593F6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F1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26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F2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001351/2025</w:t>
                        </w:r>
                      </w:p>
                    </w:tc>
                  </w:tr>
                  <w:tr w:rsidR="00B0649A" w14:paraId="79F593FC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F7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27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F8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000926/2025</w:t>
                        </w:r>
                      </w:p>
                    </w:tc>
                  </w:tr>
                  <w:tr w:rsidR="00B0649A" w14:paraId="79F59402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FD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28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3FE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001032/2025</w:t>
                        </w:r>
                      </w:p>
                    </w:tc>
                  </w:tr>
                  <w:tr w:rsidR="00B0649A" w14:paraId="79F59408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03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29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04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001373/2025</w:t>
                        </w:r>
                      </w:p>
                    </w:tc>
                  </w:tr>
                  <w:tr w:rsidR="00B0649A" w14:paraId="79F5940E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09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30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0A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001277/2025</w:t>
                        </w:r>
                      </w:p>
                    </w:tc>
                  </w:tr>
                  <w:tr w:rsidR="00B0649A" w14:paraId="79F59414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0F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31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10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001089/2025</w:t>
                        </w:r>
                      </w:p>
                    </w:tc>
                  </w:tr>
                  <w:tr w:rsidR="00B0649A" w14:paraId="79F5941A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15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32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16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001132/2025</w:t>
                        </w:r>
                      </w:p>
                    </w:tc>
                  </w:tr>
                  <w:tr w:rsidR="00B0649A" w14:paraId="79F59420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1B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33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1C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001193/2025</w:t>
                        </w:r>
                      </w:p>
                    </w:tc>
                  </w:tr>
                  <w:tr w:rsidR="00B0649A" w14:paraId="79F59426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21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34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22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001617/2025</w:t>
                        </w:r>
                      </w:p>
                    </w:tc>
                  </w:tr>
                  <w:tr w:rsidR="00B0649A" w14:paraId="79F5942C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27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35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28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000928/2025</w:t>
                        </w:r>
                      </w:p>
                    </w:tc>
                  </w:tr>
                  <w:tr w:rsidR="00B0649A" w14:paraId="79F59432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2D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36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2E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000931/2025</w:t>
                        </w:r>
                      </w:p>
                    </w:tc>
                  </w:tr>
                  <w:tr w:rsidR="00B0649A" w14:paraId="79F59438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33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37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34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001176/2025</w:t>
                        </w:r>
                      </w:p>
                    </w:tc>
                  </w:tr>
                  <w:tr w:rsidR="00B0649A" w14:paraId="79F5943E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39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38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3A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001332/2025</w:t>
                        </w:r>
                      </w:p>
                    </w:tc>
                  </w:tr>
                  <w:tr w:rsidR="00B0649A" w14:paraId="79F59444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3F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39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40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001224/2025</w:t>
                        </w:r>
                      </w:p>
                    </w:tc>
                  </w:tr>
                  <w:tr w:rsidR="00B0649A" w14:paraId="79F5944A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45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40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46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001230/2025</w:t>
                        </w:r>
                      </w:p>
                    </w:tc>
                  </w:tr>
                  <w:tr w:rsidR="00B0649A" w14:paraId="79F59450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4B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41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4C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000974/2025</w:t>
                        </w:r>
                      </w:p>
                    </w:tc>
                  </w:tr>
                  <w:tr w:rsidR="00B0649A" w14:paraId="79F59456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51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42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52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000957/2025</w:t>
                        </w:r>
                      </w:p>
                    </w:tc>
                  </w:tr>
                  <w:tr w:rsidR="00B0649A" w14:paraId="79F5945C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57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43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58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001184/2025</w:t>
                        </w:r>
                      </w:p>
                    </w:tc>
                  </w:tr>
                  <w:tr w:rsidR="00B0649A" w14:paraId="79F59462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5D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44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5E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001150/2025</w:t>
                        </w:r>
                      </w:p>
                    </w:tc>
                  </w:tr>
                  <w:tr w:rsidR="00B0649A" w14:paraId="79F59468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63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45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64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001251/2025</w:t>
                        </w:r>
                      </w:p>
                    </w:tc>
                  </w:tr>
                  <w:tr w:rsidR="00B0649A" w14:paraId="79F5946E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69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46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6A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001136/2025</w:t>
                        </w:r>
                      </w:p>
                    </w:tc>
                  </w:tr>
                  <w:tr w:rsidR="00B0649A" w14:paraId="79F59474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6F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47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70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001329/2025</w:t>
                        </w:r>
                      </w:p>
                    </w:tc>
                  </w:tr>
                  <w:tr w:rsidR="00B0649A" w14:paraId="79F5947A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75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48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76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001029/2025</w:t>
                        </w:r>
                      </w:p>
                    </w:tc>
                  </w:tr>
                  <w:tr w:rsidR="00B0649A" w14:paraId="79F59480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7B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49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7C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001229/2025</w:t>
                        </w:r>
                      </w:p>
                    </w:tc>
                  </w:tr>
                  <w:tr w:rsidR="00B0649A" w14:paraId="79F59486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81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50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82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000998/2025</w:t>
                        </w:r>
                      </w:p>
                    </w:tc>
                  </w:tr>
                  <w:tr w:rsidR="00B0649A" w14:paraId="79F5948C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87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51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88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001156/2025</w:t>
                        </w:r>
                      </w:p>
                    </w:tc>
                  </w:tr>
                  <w:tr w:rsidR="00B0649A" w14:paraId="79F59492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8D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52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8E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001208/2025</w:t>
                        </w:r>
                      </w:p>
                    </w:tc>
                  </w:tr>
                  <w:tr w:rsidR="00B0649A" w14:paraId="79F59498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93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53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94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000927/2025</w:t>
                        </w:r>
                      </w:p>
                    </w:tc>
                  </w:tr>
                  <w:tr w:rsidR="00B0649A" w14:paraId="79F5949E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99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lastRenderedPageBreak/>
                          <w:t>54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9A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001086/2025</w:t>
                        </w:r>
                      </w:p>
                    </w:tc>
                  </w:tr>
                  <w:tr w:rsidR="00B0649A" w14:paraId="79F594A4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9F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55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A0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001279/2025</w:t>
                        </w:r>
                      </w:p>
                    </w:tc>
                  </w:tr>
                  <w:tr w:rsidR="00B0649A" w14:paraId="79F594AA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A5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56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A6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001276/2025</w:t>
                        </w:r>
                      </w:p>
                    </w:tc>
                  </w:tr>
                  <w:tr w:rsidR="00B0649A" w14:paraId="79F594B0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AB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57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AC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001167/2025</w:t>
                        </w:r>
                      </w:p>
                    </w:tc>
                  </w:tr>
                  <w:tr w:rsidR="00B0649A" w14:paraId="79F594B6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B1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58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B2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001108/2025</w:t>
                        </w:r>
                      </w:p>
                    </w:tc>
                  </w:tr>
                  <w:tr w:rsidR="00B0649A" w14:paraId="79F594BC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B7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59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B8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001175/2025</w:t>
                        </w:r>
                      </w:p>
                    </w:tc>
                  </w:tr>
                  <w:tr w:rsidR="00B0649A" w14:paraId="79F594C2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BD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60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BE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000949/2025</w:t>
                        </w:r>
                      </w:p>
                    </w:tc>
                  </w:tr>
                  <w:tr w:rsidR="00B0649A" w14:paraId="79F594C8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C3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61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C4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001127/2025</w:t>
                        </w:r>
                      </w:p>
                    </w:tc>
                  </w:tr>
                  <w:tr w:rsidR="00B0649A" w14:paraId="79F594CE" w14:textId="77777777" w:rsidTr="00B0649A">
                    <w:trPr>
                      <w:gridAfter w:val="1"/>
                      <w:wAfter w:w="5754" w:type="dxa"/>
                      <w:trHeight w:val="282"/>
                    </w:trPr>
                    <w:tc>
                      <w:tcPr>
                        <w:tcW w:w="111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C9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62</w:t>
                        </w:r>
                      </w:p>
                    </w:tc>
                    <w:tc>
                      <w:tcPr>
                        <w:tcW w:w="2886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9F594CA" w14:textId="77777777" w:rsidR="00B0649A" w:rsidRDefault="00B0649A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001128/2025</w:t>
                        </w:r>
                      </w:p>
                    </w:tc>
                  </w:tr>
                  <w:tr w:rsidR="007A0BAA" w14:paraId="79F594D4" w14:textId="77777777" w:rsidTr="00B0649A">
                    <w:trPr>
                      <w:trHeight w:val="282"/>
                    </w:trPr>
                    <w:tc>
                      <w:tcPr>
                        <w:tcW w:w="9750" w:type="dxa"/>
                        <w:gridSpan w:val="3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14:paraId="79F594CF" w14:textId="77777777" w:rsidR="00C02C35" w:rsidRDefault="00C02C35">
                        <w:pPr>
                          <w:spacing w:after="0" w:line="240" w:lineRule="auto"/>
                        </w:pPr>
                      </w:p>
                    </w:tc>
                  </w:tr>
                  <w:tr w:rsidR="007A0BAA" w14:paraId="79F594DA" w14:textId="77777777" w:rsidTr="00B0649A">
                    <w:trPr>
                      <w:trHeight w:val="282"/>
                    </w:trPr>
                    <w:tc>
                      <w:tcPr>
                        <w:tcW w:w="9750" w:type="dxa"/>
                        <w:gridSpan w:val="3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14:paraId="79F594D5" w14:textId="77777777" w:rsidR="00C02C35" w:rsidRDefault="007F3B79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b/>
                            <w:color w:val="000000"/>
                          </w:rPr>
                          <w:t>Provimi me gojë do të mbahet në Amfiteatrin e madh, në Ministrinë e Drejtësisë (ish Objekti Rilindja).</w:t>
                        </w:r>
                      </w:p>
                    </w:tc>
                  </w:tr>
                </w:tbl>
                <w:p w14:paraId="79F594DB" w14:textId="77777777" w:rsidR="00C02C35" w:rsidRDefault="00C02C35">
                  <w:pPr>
                    <w:spacing w:after="0" w:line="240" w:lineRule="auto"/>
                  </w:pPr>
                </w:p>
              </w:tc>
              <w:tc>
                <w:tcPr>
                  <w:tcW w:w="195" w:type="dxa"/>
                </w:tcPr>
                <w:p w14:paraId="79F594DC" w14:textId="77777777" w:rsidR="00C02C35" w:rsidRDefault="00C02C35">
                  <w:pPr>
                    <w:pStyle w:val="EmptyCellLayoutStyle"/>
                    <w:spacing w:after="0" w:line="240" w:lineRule="auto"/>
                  </w:pPr>
                </w:p>
              </w:tc>
            </w:tr>
          </w:tbl>
          <w:p w14:paraId="79F594DE" w14:textId="77777777" w:rsidR="00C02C35" w:rsidRDefault="00C02C35">
            <w:pPr>
              <w:spacing w:after="0" w:line="240" w:lineRule="auto"/>
            </w:pPr>
          </w:p>
        </w:tc>
        <w:tc>
          <w:tcPr>
            <w:tcW w:w="6" w:type="dxa"/>
          </w:tcPr>
          <w:p w14:paraId="79F594DF" w14:textId="77777777" w:rsidR="00C02C35" w:rsidRDefault="00C02C35">
            <w:pPr>
              <w:pStyle w:val="EmptyCellLayoutStyle"/>
              <w:spacing w:after="0" w:line="240" w:lineRule="auto"/>
            </w:pPr>
          </w:p>
        </w:tc>
      </w:tr>
    </w:tbl>
    <w:p w14:paraId="1C6DBF0C" w14:textId="77777777" w:rsidR="00FA21F6" w:rsidRDefault="00FA21F6" w:rsidP="00FA21F6">
      <w:pPr>
        <w:spacing w:after="0" w:line="240" w:lineRule="auto"/>
      </w:pPr>
    </w:p>
    <w:p w14:paraId="0E4FB932" w14:textId="77777777" w:rsidR="00FA21F6" w:rsidRDefault="00FA21F6" w:rsidP="00FA21F6">
      <w:pPr>
        <w:spacing w:after="0" w:line="240" w:lineRule="auto"/>
      </w:pPr>
    </w:p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802"/>
      </w:tblGrid>
      <w:tr w:rsidR="00FF5AD6" w14:paraId="6263FFAD" w14:textId="77777777" w:rsidTr="00B24440">
        <w:tc>
          <w:tcPr>
            <w:tcW w:w="11462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6"/>
              <w:gridCol w:w="11790"/>
              <w:gridCol w:w="6"/>
            </w:tblGrid>
            <w:tr w:rsidR="00FF5AD6" w14:paraId="3748833A" w14:textId="77777777" w:rsidTr="00B24440">
              <w:trPr>
                <w:trHeight w:val="164"/>
              </w:trPr>
              <w:tc>
                <w:tcPr>
                  <w:tcW w:w="240" w:type="dxa"/>
                </w:tcPr>
                <w:p w14:paraId="4A4D6D35" w14:textId="77777777" w:rsidR="00FF5AD6" w:rsidRDefault="00FF5AD6" w:rsidP="00B24440">
                  <w:pPr>
                    <w:pStyle w:val="EmptyCellLayoutStyle"/>
                    <w:spacing w:after="0" w:line="240" w:lineRule="auto"/>
                  </w:pPr>
                </w:p>
              </w:tc>
              <w:tc>
                <w:tcPr>
                  <w:tcW w:w="11025" w:type="dxa"/>
                </w:tcPr>
                <w:p w14:paraId="176374E1" w14:textId="77777777" w:rsidR="00FF5AD6" w:rsidRDefault="00FF5AD6" w:rsidP="00B24440">
                  <w:pPr>
                    <w:pStyle w:val="EmptyCellLayoutStyle"/>
                    <w:spacing w:after="0" w:line="240" w:lineRule="auto"/>
                  </w:pPr>
                </w:p>
              </w:tc>
              <w:tc>
                <w:tcPr>
                  <w:tcW w:w="195" w:type="dxa"/>
                </w:tcPr>
                <w:p w14:paraId="5D87A16C" w14:textId="77777777" w:rsidR="00FF5AD6" w:rsidRDefault="00FF5AD6" w:rsidP="00B24440">
                  <w:pPr>
                    <w:pStyle w:val="EmptyCellLayoutStyle"/>
                    <w:spacing w:after="0" w:line="240" w:lineRule="auto"/>
                  </w:pPr>
                </w:p>
              </w:tc>
            </w:tr>
            <w:tr w:rsidR="00FF5AD6" w14:paraId="6CF3C266" w14:textId="77777777" w:rsidTr="00B24440">
              <w:tc>
                <w:tcPr>
                  <w:tcW w:w="240" w:type="dxa"/>
                </w:tcPr>
                <w:p w14:paraId="73DF1D7C" w14:textId="77777777" w:rsidR="00FF5AD6" w:rsidRDefault="00FF5AD6" w:rsidP="00B24440">
                  <w:pPr>
                    <w:pStyle w:val="EmptyCellLayoutStyle"/>
                    <w:spacing w:after="0" w:line="240" w:lineRule="auto"/>
                  </w:pPr>
                </w:p>
              </w:tc>
              <w:tc>
                <w:tcPr>
                  <w:tcW w:w="11025" w:type="dxa"/>
                </w:tcPr>
                <w:tbl>
                  <w:tblPr>
                    <w:tblW w:w="9960" w:type="dxa"/>
                    <w:tblInd w:w="1830" w:type="dxa"/>
                    <w:tblBorders>
                      <w:top w:val="nil"/>
                      <w:left w:val="nil"/>
                      <w:bottom w:val="nil"/>
                      <w:right w:val="nil"/>
                    </w:tblBorders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230"/>
                    <w:gridCol w:w="2880"/>
                    <w:gridCol w:w="5850"/>
                  </w:tblGrid>
                  <w:tr w:rsidR="00FF5AD6" w14:paraId="59C35968" w14:textId="77777777" w:rsidTr="00FF5AD6">
                    <w:trPr>
                      <w:trHeight w:val="282"/>
                    </w:trPr>
                    <w:tc>
                      <w:tcPr>
                        <w:tcW w:w="9960" w:type="dxa"/>
                        <w:gridSpan w:val="3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0E9A8A96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b/>
                            <w:color w:val="000000"/>
                            <w:sz w:val="24"/>
                          </w:rPr>
                          <w:t>Grupi 2 (02/06/2025 08:00)</w:t>
                        </w:r>
                      </w:p>
                    </w:tc>
                  </w:tr>
                  <w:tr w:rsidR="00FF5AD6" w14:paraId="41CE44AC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shd w:val="clear" w:color="auto" w:fill="DCDCDC"/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C1F60A8" w14:textId="77777777" w:rsidR="00FF5AD6" w:rsidRDefault="00FF5AD6" w:rsidP="00B24440">
                        <w:pPr>
                          <w:spacing w:after="0" w:line="240" w:lineRule="auto"/>
                          <w:jc w:val="center"/>
                        </w:pPr>
                        <w:r>
                          <w:rPr>
                            <w:rFonts w:ascii="Book Antiqua" w:eastAsia="Book Antiqua" w:hAnsi="Book Antiqua"/>
                            <w:b/>
                            <w:color w:val="000000"/>
                          </w:rPr>
                          <w:t>#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shd w:val="clear" w:color="auto" w:fill="DCDCDC"/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5ACC0BCF" w14:textId="77777777" w:rsidR="00FF5AD6" w:rsidRDefault="00FF5AD6" w:rsidP="00B24440">
                        <w:pPr>
                          <w:spacing w:after="0" w:line="240" w:lineRule="auto"/>
                          <w:jc w:val="center"/>
                        </w:pPr>
                        <w:r>
                          <w:rPr>
                            <w:rFonts w:ascii="Book Antiqua" w:eastAsia="Book Antiqua" w:hAnsi="Book Antiqua"/>
                            <w:b/>
                            <w:color w:val="000000"/>
                          </w:rPr>
                          <w:t>Numri aplikimit</w:t>
                        </w:r>
                      </w:p>
                    </w:tc>
                  </w:tr>
                  <w:tr w:rsidR="00FF5AD6" w14:paraId="1A569841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212D4E55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1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6222DE8E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001530/2025</w:t>
                        </w:r>
                      </w:p>
                    </w:tc>
                  </w:tr>
                  <w:tr w:rsidR="00FF5AD6" w14:paraId="6315144C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071BB5E8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2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4D1E32EA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001640/2025</w:t>
                        </w:r>
                      </w:p>
                    </w:tc>
                  </w:tr>
                  <w:tr w:rsidR="00FF5AD6" w14:paraId="1D7399EE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3AB895E8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3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565BA724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001670/2025</w:t>
                        </w:r>
                      </w:p>
                    </w:tc>
                  </w:tr>
                  <w:tr w:rsidR="00FF5AD6" w14:paraId="053429CB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6E506A4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4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4B3CB0D9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001540/2025</w:t>
                        </w:r>
                      </w:p>
                    </w:tc>
                  </w:tr>
                  <w:tr w:rsidR="00FF5AD6" w14:paraId="73C6D6F4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3D3401AD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5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0F3114C7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001734/2025</w:t>
                        </w:r>
                      </w:p>
                    </w:tc>
                  </w:tr>
                  <w:tr w:rsidR="00FF5AD6" w14:paraId="4AE4850B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2E313C90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6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31ED25C6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001777/2025</w:t>
                        </w:r>
                      </w:p>
                    </w:tc>
                  </w:tr>
                  <w:tr w:rsidR="00FF5AD6" w14:paraId="11CC4517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3BD0C273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7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52C08C3E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001518/2025</w:t>
                        </w:r>
                      </w:p>
                    </w:tc>
                  </w:tr>
                  <w:tr w:rsidR="00FF5AD6" w14:paraId="69C0471B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64832F7D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8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17C1A7BA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001769/2025</w:t>
                        </w:r>
                      </w:p>
                    </w:tc>
                  </w:tr>
                  <w:tr w:rsidR="00FF5AD6" w14:paraId="1783B7A2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1074B7B2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9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68B7D5D1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001644/2025</w:t>
                        </w:r>
                      </w:p>
                    </w:tc>
                  </w:tr>
                  <w:tr w:rsidR="00FF5AD6" w14:paraId="65510303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33288AC2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10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35600434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001458/2025</w:t>
                        </w:r>
                      </w:p>
                    </w:tc>
                  </w:tr>
                  <w:tr w:rsidR="00FF5AD6" w14:paraId="33B215E1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6FED699F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11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01F9E94F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001401/2025</w:t>
                        </w:r>
                      </w:p>
                    </w:tc>
                  </w:tr>
                  <w:tr w:rsidR="00FF5AD6" w14:paraId="67E19848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51FE2B29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12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1ECA963E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001568/2025</w:t>
                        </w:r>
                      </w:p>
                    </w:tc>
                  </w:tr>
                  <w:tr w:rsidR="00FF5AD6" w14:paraId="0D08AC56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549BE968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13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C562028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001497/2025</w:t>
                        </w:r>
                      </w:p>
                    </w:tc>
                  </w:tr>
                  <w:tr w:rsidR="00FF5AD6" w14:paraId="563C3AA5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20C80FDF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14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3615B36E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001513/2025</w:t>
                        </w:r>
                      </w:p>
                    </w:tc>
                  </w:tr>
                  <w:tr w:rsidR="00FF5AD6" w14:paraId="240FE1A1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5FA2AA20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15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E6573D3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001721/2025</w:t>
                        </w:r>
                      </w:p>
                    </w:tc>
                  </w:tr>
                  <w:tr w:rsidR="00FF5AD6" w14:paraId="447039BD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104F91F2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16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579E9AB9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001719/2025</w:t>
                        </w:r>
                      </w:p>
                    </w:tc>
                  </w:tr>
                  <w:tr w:rsidR="00FF5AD6" w14:paraId="2C221058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2063DEA8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17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32619917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001549/2025</w:t>
                        </w:r>
                      </w:p>
                    </w:tc>
                  </w:tr>
                  <w:tr w:rsidR="00FF5AD6" w14:paraId="5E3F15AE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31D9C428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18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0A46F140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001479/2025</w:t>
                        </w:r>
                      </w:p>
                    </w:tc>
                  </w:tr>
                  <w:tr w:rsidR="00FF5AD6" w14:paraId="609200F3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352FA7D1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19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0045D1E6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001773/2025</w:t>
                        </w:r>
                      </w:p>
                    </w:tc>
                  </w:tr>
                  <w:tr w:rsidR="00FF5AD6" w14:paraId="6840A9D1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5C3B440A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20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68AE24B3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001504/2025</w:t>
                        </w:r>
                      </w:p>
                    </w:tc>
                  </w:tr>
                  <w:tr w:rsidR="00FF5AD6" w14:paraId="3FFAE172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13BF98C9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21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3855130A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001495/2025</w:t>
                        </w:r>
                      </w:p>
                    </w:tc>
                  </w:tr>
                  <w:tr w:rsidR="00FF5AD6" w14:paraId="72270B88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16A7BBFE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lastRenderedPageBreak/>
                          <w:t>22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3BE3B021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001579/2025</w:t>
                        </w:r>
                      </w:p>
                    </w:tc>
                  </w:tr>
                  <w:tr w:rsidR="00FF5AD6" w14:paraId="6901B5C6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5EF2596A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23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125D1ED6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001637/2025</w:t>
                        </w:r>
                      </w:p>
                    </w:tc>
                  </w:tr>
                  <w:tr w:rsidR="00FF5AD6" w14:paraId="577366BF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01A76B90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24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0ED625BE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001699/2025</w:t>
                        </w:r>
                      </w:p>
                    </w:tc>
                  </w:tr>
                  <w:tr w:rsidR="00FF5AD6" w14:paraId="190B227E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01399923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25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19B48ED6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001711/2025</w:t>
                        </w:r>
                      </w:p>
                    </w:tc>
                  </w:tr>
                  <w:tr w:rsidR="00FF5AD6" w14:paraId="78319AE5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5B370DF8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26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6A1FC6E5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001720/2025</w:t>
                        </w:r>
                      </w:p>
                    </w:tc>
                  </w:tr>
                  <w:tr w:rsidR="00FF5AD6" w14:paraId="4877CEB2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22103BD4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27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63D3F893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001577/2025</w:t>
                        </w:r>
                      </w:p>
                    </w:tc>
                  </w:tr>
                  <w:tr w:rsidR="00FF5AD6" w14:paraId="2A3B5FE6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37416366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28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628F06A3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001676/2025</w:t>
                        </w:r>
                      </w:p>
                    </w:tc>
                  </w:tr>
                  <w:tr w:rsidR="00FF5AD6" w14:paraId="5269AE7D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42DACEED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29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5F4121CD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001658/2025</w:t>
                        </w:r>
                      </w:p>
                    </w:tc>
                  </w:tr>
                  <w:tr w:rsidR="00FF5AD6" w14:paraId="20CDC540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3B57CA93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30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32034916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001615/2025</w:t>
                        </w:r>
                      </w:p>
                    </w:tc>
                  </w:tr>
                  <w:tr w:rsidR="00FF5AD6" w14:paraId="1F6C5835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1114DFDA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31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68DC5921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001630/2025</w:t>
                        </w:r>
                      </w:p>
                    </w:tc>
                  </w:tr>
                  <w:tr w:rsidR="00FF5AD6" w14:paraId="032C5BDE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1A80A5A6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32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545F9437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001448/2025</w:t>
                        </w:r>
                      </w:p>
                    </w:tc>
                  </w:tr>
                  <w:tr w:rsidR="00FF5AD6" w14:paraId="190CE717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57CD02C7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33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6EF06FCC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001600/2025</w:t>
                        </w:r>
                      </w:p>
                    </w:tc>
                  </w:tr>
                  <w:tr w:rsidR="00FF5AD6" w14:paraId="3AF5931A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1F0A182D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34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614E4060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001511/2025</w:t>
                        </w:r>
                      </w:p>
                    </w:tc>
                  </w:tr>
                  <w:tr w:rsidR="00FF5AD6" w14:paraId="37743254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A192C0D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35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32BBE63C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001428/2025</w:t>
                        </w:r>
                      </w:p>
                    </w:tc>
                  </w:tr>
                  <w:tr w:rsidR="00FF5AD6" w14:paraId="4DF7D278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FBB8C6A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36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5906BEC9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001678/2025</w:t>
                        </w:r>
                      </w:p>
                    </w:tc>
                  </w:tr>
                  <w:tr w:rsidR="00FF5AD6" w14:paraId="55E5B87E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3752220E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37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64F15278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001453/2025</w:t>
                        </w:r>
                      </w:p>
                    </w:tc>
                  </w:tr>
                  <w:tr w:rsidR="00FF5AD6" w14:paraId="18BD5D6F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68E38F7D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38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7D04A6D1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001551/2025</w:t>
                        </w:r>
                      </w:p>
                    </w:tc>
                  </w:tr>
                  <w:tr w:rsidR="00FF5AD6" w14:paraId="378D137F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33B61A3B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39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6C191808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001626/2025</w:t>
                        </w:r>
                      </w:p>
                    </w:tc>
                  </w:tr>
                  <w:tr w:rsidR="00FF5AD6" w14:paraId="05CA53E9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3A31D0D9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40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2425D9EB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001758/2025</w:t>
                        </w:r>
                      </w:p>
                    </w:tc>
                  </w:tr>
                  <w:tr w:rsidR="00FF5AD6" w14:paraId="715024AE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3E01D528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41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675B2C41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001681/2025</w:t>
                        </w:r>
                      </w:p>
                    </w:tc>
                  </w:tr>
                  <w:tr w:rsidR="00FF5AD6" w14:paraId="0C71FF19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2A9C1954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42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41847791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001614/2025</w:t>
                        </w:r>
                      </w:p>
                    </w:tc>
                  </w:tr>
                  <w:tr w:rsidR="00FF5AD6" w14:paraId="5D19A7F0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0C54278B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43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137DC196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001421/2025</w:t>
                        </w:r>
                      </w:p>
                    </w:tc>
                  </w:tr>
                  <w:tr w:rsidR="00FF5AD6" w14:paraId="4B08DA2A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3C4C7848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44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5CAF30AE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001652/2025</w:t>
                        </w:r>
                      </w:p>
                    </w:tc>
                  </w:tr>
                  <w:tr w:rsidR="00FF5AD6" w14:paraId="75B52AF4" w14:textId="77777777" w:rsidTr="00FF5AD6">
                    <w:trPr>
                      <w:gridAfter w:val="1"/>
                      <w:wAfter w:w="5850" w:type="dxa"/>
                      <w:trHeight w:val="282"/>
                    </w:trPr>
                    <w:tc>
                      <w:tcPr>
                        <w:tcW w:w="123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2DA64D35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45</w:t>
                        </w:r>
                      </w:p>
                    </w:tc>
                    <w:tc>
                      <w:tcPr>
                        <w:tcW w:w="2880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single" w:sz="1" w:space="0" w:color="000000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5FECC84A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color w:val="000000"/>
                          </w:rPr>
                          <w:t>001591/2025</w:t>
                        </w:r>
                      </w:p>
                    </w:tc>
                  </w:tr>
                  <w:tr w:rsidR="00FF5AD6" w14:paraId="5647B763" w14:textId="77777777" w:rsidTr="00FF5AD6">
                    <w:trPr>
                      <w:trHeight w:val="282"/>
                    </w:trPr>
                    <w:tc>
                      <w:tcPr>
                        <w:tcW w:w="9960" w:type="dxa"/>
                        <w:gridSpan w:val="3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14:paraId="423DC1FC" w14:textId="77777777" w:rsidR="00FF5AD6" w:rsidRDefault="00FF5AD6" w:rsidP="00B24440">
                        <w:pPr>
                          <w:spacing w:after="0" w:line="240" w:lineRule="auto"/>
                        </w:pPr>
                      </w:p>
                    </w:tc>
                  </w:tr>
                  <w:tr w:rsidR="00FF5AD6" w14:paraId="4C9D6FFA" w14:textId="77777777" w:rsidTr="00FF5AD6">
                    <w:trPr>
                      <w:trHeight w:val="282"/>
                    </w:trPr>
                    <w:tc>
                      <w:tcPr>
                        <w:tcW w:w="9960" w:type="dxa"/>
                        <w:gridSpan w:val="3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14:paraId="18533ED0" w14:textId="77777777" w:rsidR="00FF5AD6" w:rsidRDefault="00FF5AD6" w:rsidP="00B24440">
                        <w:pPr>
                          <w:spacing w:after="0" w:line="240" w:lineRule="auto"/>
                        </w:pPr>
                        <w:r>
                          <w:rPr>
                            <w:rFonts w:ascii="Book Antiqua" w:eastAsia="Book Antiqua" w:hAnsi="Book Antiqua"/>
                            <w:b/>
                            <w:color w:val="000000"/>
                          </w:rPr>
                          <w:t>Provimi me gojë do të mbahet në Amfiteatrin e madh, në Ministrinë e Drejtësisë (ish Objekti Rilindja).</w:t>
                        </w:r>
                      </w:p>
                    </w:tc>
                  </w:tr>
                </w:tbl>
                <w:p w14:paraId="4EDDAF6C" w14:textId="77777777" w:rsidR="00FF5AD6" w:rsidRDefault="00FF5AD6" w:rsidP="00B24440">
                  <w:pPr>
                    <w:spacing w:after="0" w:line="240" w:lineRule="auto"/>
                  </w:pPr>
                </w:p>
              </w:tc>
              <w:tc>
                <w:tcPr>
                  <w:tcW w:w="195" w:type="dxa"/>
                </w:tcPr>
                <w:p w14:paraId="299FA7C4" w14:textId="77777777" w:rsidR="00FF5AD6" w:rsidRDefault="00FF5AD6" w:rsidP="00B24440">
                  <w:pPr>
                    <w:pStyle w:val="EmptyCellLayoutStyle"/>
                    <w:spacing w:after="0" w:line="240" w:lineRule="auto"/>
                  </w:pPr>
                </w:p>
              </w:tc>
            </w:tr>
          </w:tbl>
          <w:p w14:paraId="5E75A5BC" w14:textId="77777777" w:rsidR="00FF5AD6" w:rsidRDefault="00FF5AD6" w:rsidP="00B24440">
            <w:pPr>
              <w:spacing w:after="0" w:line="240" w:lineRule="auto"/>
            </w:pPr>
          </w:p>
        </w:tc>
      </w:tr>
    </w:tbl>
    <w:p w14:paraId="0F1F7C91" w14:textId="77777777" w:rsidR="00FA21F6" w:rsidRDefault="00FA21F6" w:rsidP="00FA21F6">
      <w:pPr>
        <w:spacing w:after="0" w:line="240" w:lineRule="auto"/>
      </w:pPr>
    </w:p>
    <w:p w14:paraId="3394CE35" w14:textId="77777777" w:rsidR="00FA21F6" w:rsidRDefault="00FA21F6" w:rsidP="00FA21F6">
      <w:pPr>
        <w:spacing w:after="0" w:line="240" w:lineRule="auto"/>
      </w:pPr>
    </w:p>
    <w:p w14:paraId="11509992" w14:textId="77777777" w:rsidR="00FA21F6" w:rsidRDefault="00FA21F6" w:rsidP="00FA21F6">
      <w:pPr>
        <w:spacing w:after="0" w:line="240" w:lineRule="auto"/>
      </w:pPr>
    </w:p>
    <w:sectPr w:rsidR="00FA21F6">
      <w:footerReference w:type="default" r:id="rId9"/>
      <w:pgSz w:w="14732" w:h="15840"/>
      <w:pgMar w:top="1440" w:right="1440" w:bottom="1440" w:left="144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F59BCE" w14:textId="77777777" w:rsidR="007F3B79" w:rsidRDefault="007F3B79">
      <w:pPr>
        <w:spacing w:after="0" w:line="240" w:lineRule="auto"/>
      </w:pPr>
      <w:r>
        <w:separator/>
      </w:r>
    </w:p>
  </w:endnote>
  <w:endnote w:type="continuationSeparator" w:id="0">
    <w:p w14:paraId="79F59BD0" w14:textId="77777777" w:rsidR="007F3B79" w:rsidRDefault="007F3B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66"/>
      <w:gridCol w:w="10751"/>
      <w:gridCol w:w="435"/>
    </w:tblGrid>
    <w:tr w:rsidR="00C02C35" w14:paraId="79F59BC3" w14:textId="77777777">
      <w:tc>
        <w:tcPr>
          <w:tcW w:w="666" w:type="dxa"/>
        </w:tcPr>
        <w:p w14:paraId="79F59BC0" w14:textId="77777777" w:rsidR="00C02C35" w:rsidRDefault="00C02C35">
          <w:pPr>
            <w:pStyle w:val="EmptyCellLayoutStyle"/>
            <w:spacing w:after="0" w:line="240" w:lineRule="auto"/>
          </w:pPr>
        </w:p>
      </w:tc>
      <w:tc>
        <w:tcPr>
          <w:tcW w:w="10751" w:type="dxa"/>
        </w:tcPr>
        <w:p w14:paraId="79F59BC1" w14:textId="77777777" w:rsidR="00C02C35" w:rsidRDefault="00C02C35">
          <w:pPr>
            <w:pStyle w:val="EmptyCellLayoutStyle"/>
            <w:spacing w:after="0" w:line="240" w:lineRule="auto"/>
          </w:pPr>
        </w:p>
      </w:tc>
      <w:tc>
        <w:tcPr>
          <w:tcW w:w="435" w:type="dxa"/>
        </w:tcPr>
        <w:p w14:paraId="79F59BC2" w14:textId="77777777" w:rsidR="00C02C35" w:rsidRDefault="00C02C35">
          <w:pPr>
            <w:pStyle w:val="EmptyCellLayoutStyle"/>
            <w:spacing w:after="0" w:line="240" w:lineRule="auto"/>
          </w:pPr>
        </w:p>
      </w:tc>
    </w:tr>
    <w:tr w:rsidR="00C02C35" w14:paraId="79F59BC9" w14:textId="77777777">
      <w:tc>
        <w:tcPr>
          <w:tcW w:w="666" w:type="dxa"/>
        </w:tcPr>
        <w:p w14:paraId="79F59BC4" w14:textId="77777777" w:rsidR="00C02C35" w:rsidRDefault="00C02C35">
          <w:pPr>
            <w:pStyle w:val="EmptyCellLayoutStyle"/>
            <w:spacing w:after="0" w:line="240" w:lineRule="auto"/>
          </w:pPr>
        </w:p>
      </w:tc>
      <w:tc>
        <w:tcPr>
          <w:tcW w:w="10751" w:type="dxa"/>
        </w:tcPr>
        <w:tbl>
          <w:tblPr>
            <w:tblW w:w="0" w:type="auto"/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10751"/>
          </w:tblGrid>
          <w:tr w:rsidR="00C02C35" w14:paraId="79F59BC6" w14:textId="77777777">
            <w:trPr>
              <w:trHeight w:val="282"/>
            </w:trPr>
            <w:tc>
              <w:tcPr>
                <w:tcW w:w="10751" w:type="dxa"/>
                <w:tcBorders>
                  <w:top w:val="nil"/>
                  <w:left w:val="nil"/>
                  <w:bottom w:val="nil"/>
                  <w:right w:val="nil"/>
                </w:tcBorders>
                <w:tcMar>
                  <w:top w:w="39" w:type="dxa"/>
                  <w:left w:w="39" w:type="dxa"/>
                  <w:bottom w:w="39" w:type="dxa"/>
                  <w:right w:w="39" w:type="dxa"/>
                </w:tcMar>
              </w:tcPr>
              <w:p w14:paraId="79F59BC5" w14:textId="77777777" w:rsidR="00C02C35" w:rsidRDefault="007F3B79">
                <w:pPr>
                  <w:spacing w:after="0" w:line="240" w:lineRule="auto"/>
                  <w:jc w:val="center"/>
                </w:pPr>
                <w:r>
                  <w:rPr>
                    <w:rFonts w:ascii="Calibri" w:eastAsia="Calibri" w:hAnsi="Calibri"/>
                    <w:b/>
                    <w:color w:val="000000"/>
                    <w:sz w:val="18"/>
                  </w:rPr>
                  <w:t>Faqe 1 nga 5</w:t>
                </w:r>
              </w:p>
            </w:tc>
          </w:tr>
        </w:tbl>
        <w:p w14:paraId="79F59BC7" w14:textId="77777777" w:rsidR="00C02C35" w:rsidRDefault="00C02C35">
          <w:pPr>
            <w:spacing w:after="0" w:line="240" w:lineRule="auto"/>
          </w:pPr>
        </w:p>
      </w:tc>
      <w:tc>
        <w:tcPr>
          <w:tcW w:w="435" w:type="dxa"/>
        </w:tcPr>
        <w:p w14:paraId="79F59BC8" w14:textId="77777777" w:rsidR="00C02C35" w:rsidRDefault="00C02C35">
          <w:pPr>
            <w:pStyle w:val="EmptyCellLayoutStyle"/>
            <w:spacing w:after="0" w:line="240" w:lineRule="auto"/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F59BCA" w14:textId="77777777" w:rsidR="007F3B79" w:rsidRDefault="007F3B79">
      <w:pPr>
        <w:spacing w:after="0" w:line="240" w:lineRule="auto"/>
      </w:pPr>
      <w:r>
        <w:separator/>
      </w:r>
    </w:p>
  </w:footnote>
  <w:footnote w:type="continuationSeparator" w:id="0">
    <w:p w14:paraId="79F59BCC" w14:textId="77777777" w:rsidR="007F3B79" w:rsidRDefault="007F3B7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1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2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  <w:lvl w:ilvl="3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4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5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  <w:lvl w:ilvl="6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7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8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3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4" w15:restartNumberingAfterBreak="0">
    <w:nsid w:val="00000005"/>
    <w:multiLevelType w:val="multilevel"/>
    <w:tmpl w:val="00000005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5" w15:restartNumberingAfterBreak="0">
    <w:nsid w:val="00000006"/>
    <w:multiLevelType w:val="multilevel"/>
    <w:tmpl w:val="00000006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6" w15:restartNumberingAfterBreak="0">
    <w:nsid w:val="00000007"/>
    <w:multiLevelType w:val="multilevel"/>
    <w:tmpl w:val="00000007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7" w15:restartNumberingAfterBreak="0">
    <w:nsid w:val="00000008"/>
    <w:multiLevelType w:val="multilevel"/>
    <w:tmpl w:val="00000008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8" w15:restartNumberingAfterBreak="0">
    <w:nsid w:val="00000009"/>
    <w:multiLevelType w:val="multilevel"/>
    <w:tmpl w:val="00000009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9" w15:restartNumberingAfterBreak="0">
    <w:nsid w:val="0000000A"/>
    <w:multiLevelType w:val="multilevel"/>
    <w:tmpl w:val="0000000A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0" w15:restartNumberingAfterBreak="0">
    <w:nsid w:val="0000000B"/>
    <w:multiLevelType w:val="multilevel"/>
    <w:tmpl w:val="0000000B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1" w15:restartNumberingAfterBreak="0">
    <w:nsid w:val="0000000C"/>
    <w:multiLevelType w:val="multilevel"/>
    <w:tmpl w:val="0000000C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2" w15:restartNumberingAfterBreak="0">
    <w:nsid w:val="0000000D"/>
    <w:multiLevelType w:val="multilevel"/>
    <w:tmpl w:val="0000000D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3" w15:restartNumberingAfterBreak="0">
    <w:nsid w:val="0000000E"/>
    <w:multiLevelType w:val="multilevel"/>
    <w:tmpl w:val="0000000E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4" w15:restartNumberingAfterBreak="0">
    <w:nsid w:val="0000000F"/>
    <w:multiLevelType w:val="multilevel"/>
    <w:tmpl w:val="0000000F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5" w15:restartNumberingAfterBreak="0">
    <w:nsid w:val="00000010"/>
    <w:multiLevelType w:val="multilevel"/>
    <w:tmpl w:val="00000010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6" w15:restartNumberingAfterBreak="0">
    <w:nsid w:val="00000011"/>
    <w:multiLevelType w:val="multilevel"/>
    <w:tmpl w:val="00000011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7" w15:restartNumberingAfterBreak="0">
    <w:nsid w:val="00000012"/>
    <w:multiLevelType w:val="multilevel"/>
    <w:tmpl w:val="00000012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8" w15:restartNumberingAfterBreak="0">
    <w:nsid w:val="00000013"/>
    <w:multiLevelType w:val="multilevel"/>
    <w:tmpl w:val="00000013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9" w15:restartNumberingAfterBreak="0">
    <w:nsid w:val="00000014"/>
    <w:multiLevelType w:val="multilevel"/>
    <w:tmpl w:val="00000014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20" w15:restartNumberingAfterBreak="0">
    <w:nsid w:val="00000015"/>
    <w:multiLevelType w:val="multilevel"/>
    <w:tmpl w:val="00000015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21" w15:restartNumberingAfterBreak="0">
    <w:nsid w:val="00000016"/>
    <w:multiLevelType w:val="multilevel"/>
    <w:tmpl w:val="00000016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22" w15:restartNumberingAfterBreak="0">
    <w:nsid w:val="00000017"/>
    <w:multiLevelType w:val="multilevel"/>
    <w:tmpl w:val="00000017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23" w15:restartNumberingAfterBreak="0">
    <w:nsid w:val="00000018"/>
    <w:multiLevelType w:val="multilevel"/>
    <w:tmpl w:val="00000018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24" w15:restartNumberingAfterBreak="0">
    <w:nsid w:val="00000019"/>
    <w:multiLevelType w:val="multilevel"/>
    <w:tmpl w:val="00000019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25" w15:restartNumberingAfterBreak="0">
    <w:nsid w:val="0000001A"/>
    <w:multiLevelType w:val="multilevel"/>
    <w:tmpl w:val="0000001A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26" w15:restartNumberingAfterBreak="0">
    <w:nsid w:val="0000001B"/>
    <w:multiLevelType w:val="multilevel"/>
    <w:tmpl w:val="0000001B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27" w15:restartNumberingAfterBreak="0">
    <w:nsid w:val="0000001C"/>
    <w:multiLevelType w:val="multilevel"/>
    <w:tmpl w:val="0000001C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28" w15:restartNumberingAfterBreak="0">
    <w:nsid w:val="0000001D"/>
    <w:multiLevelType w:val="multilevel"/>
    <w:tmpl w:val="0000001D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29" w15:restartNumberingAfterBreak="0">
    <w:nsid w:val="0000001E"/>
    <w:multiLevelType w:val="multilevel"/>
    <w:tmpl w:val="0000001E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30" w15:restartNumberingAfterBreak="0">
    <w:nsid w:val="0000001F"/>
    <w:multiLevelType w:val="multilevel"/>
    <w:tmpl w:val="0000001F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31" w15:restartNumberingAfterBreak="0">
    <w:nsid w:val="00000020"/>
    <w:multiLevelType w:val="multilevel"/>
    <w:tmpl w:val="00000020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32" w15:restartNumberingAfterBreak="0">
    <w:nsid w:val="00000021"/>
    <w:multiLevelType w:val="multilevel"/>
    <w:tmpl w:val="00000021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33" w15:restartNumberingAfterBreak="0">
    <w:nsid w:val="00000022"/>
    <w:multiLevelType w:val="multilevel"/>
    <w:tmpl w:val="00000022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34" w15:restartNumberingAfterBreak="0">
    <w:nsid w:val="00000023"/>
    <w:multiLevelType w:val="multilevel"/>
    <w:tmpl w:val="00000023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35" w15:restartNumberingAfterBreak="0">
    <w:nsid w:val="00000024"/>
    <w:multiLevelType w:val="multilevel"/>
    <w:tmpl w:val="00000024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36" w15:restartNumberingAfterBreak="0">
    <w:nsid w:val="00000025"/>
    <w:multiLevelType w:val="multilevel"/>
    <w:tmpl w:val="00000025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37" w15:restartNumberingAfterBreak="0">
    <w:nsid w:val="00000026"/>
    <w:multiLevelType w:val="multilevel"/>
    <w:tmpl w:val="00000026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38" w15:restartNumberingAfterBreak="0">
    <w:nsid w:val="00000027"/>
    <w:multiLevelType w:val="multilevel"/>
    <w:tmpl w:val="00000027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39" w15:restartNumberingAfterBreak="0">
    <w:nsid w:val="00000028"/>
    <w:multiLevelType w:val="multilevel"/>
    <w:tmpl w:val="00000028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40" w15:restartNumberingAfterBreak="0">
    <w:nsid w:val="00000029"/>
    <w:multiLevelType w:val="multilevel"/>
    <w:tmpl w:val="00000029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41" w15:restartNumberingAfterBreak="0">
    <w:nsid w:val="0000002A"/>
    <w:multiLevelType w:val="multilevel"/>
    <w:tmpl w:val="0000002A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42" w15:restartNumberingAfterBreak="0">
    <w:nsid w:val="0000002B"/>
    <w:multiLevelType w:val="multilevel"/>
    <w:tmpl w:val="0000002B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43" w15:restartNumberingAfterBreak="0">
    <w:nsid w:val="0000002C"/>
    <w:multiLevelType w:val="multilevel"/>
    <w:tmpl w:val="0000002C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44" w15:restartNumberingAfterBreak="0">
    <w:nsid w:val="0000002D"/>
    <w:multiLevelType w:val="multilevel"/>
    <w:tmpl w:val="0000002D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45" w15:restartNumberingAfterBreak="0">
    <w:nsid w:val="0000002E"/>
    <w:multiLevelType w:val="multilevel"/>
    <w:tmpl w:val="0000002E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46" w15:restartNumberingAfterBreak="0">
    <w:nsid w:val="0000002F"/>
    <w:multiLevelType w:val="multilevel"/>
    <w:tmpl w:val="0000002F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47" w15:restartNumberingAfterBreak="0">
    <w:nsid w:val="00000030"/>
    <w:multiLevelType w:val="multilevel"/>
    <w:tmpl w:val="00000030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48" w15:restartNumberingAfterBreak="0">
    <w:nsid w:val="00000031"/>
    <w:multiLevelType w:val="multilevel"/>
    <w:tmpl w:val="00000031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49" w15:restartNumberingAfterBreak="0">
    <w:nsid w:val="00000032"/>
    <w:multiLevelType w:val="multilevel"/>
    <w:tmpl w:val="00000032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50" w15:restartNumberingAfterBreak="0">
    <w:nsid w:val="00000033"/>
    <w:multiLevelType w:val="multilevel"/>
    <w:tmpl w:val="00000033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51" w15:restartNumberingAfterBreak="0">
    <w:nsid w:val="00000034"/>
    <w:multiLevelType w:val="multilevel"/>
    <w:tmpl w:val="00000034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52" w15:restartNumberingAfterBreak="0">
    <w:nsid w:val="00000035"/>
    <w:multiLevelType w:val="multilevel"/>
    <w:tmpl w:val="00000035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53" w15:restartNumberingAfterBreak="0">
    <w:nsid w:val="00000036"/>
    <w:multiLevelType w:val="multilevel"/>
    <w:tmpl w:val="00000036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54" w15:restartNumberingAfterBreak="0">
    <w:nsid w:val="00000037"/>
    <w:multiLevelType w:val="multilevel"/>
    <w:tmpl w:val="00000037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55" w15:restartNumberingAfterBreak="0">
    <w:nsid w:val="00000038"/>
    <w:multiLevelType w:val="multilevel"/>
    <w:tmpl w:val="00000038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num w:numId="1" w16cid:durableId="1263566608">
    <w:abstractNumId w:val="0"/>
  </w:num>
  <w:num w:numId="2" w16cid:durableId="1203516783">
    <w:abstractNumId w:val="1"/>
  </w:num>
  <w:num w:numId="3" w16cid:durableId="1708792952">
    <w:abstractNumId w:val="2"/>
  </w:num>
  <w:num w:numId="4" w16cid:durableId="569465972">
    <w:abstractNumId w:val="3"/>
  </w:num>
  <w:num w:numId="5" w16cid:durableId="1857425815">
    <w:abstractNumId w:val="4"/>
  </w:num>
  <w:num w:numId="6" w16cid:durableId="6254544">
    <w:abstractNumId w:val="5"/>
  </w:num>
  <w:num w:numId="7" w16cid:durableId="1372801300">
    <w:abstractNumId w:val="6"/>
  </w:num>
  <w:num w:numId="8" w16cid:durableId="1942564871">
    <w:abstractNumId w:val="7"/>
  </w:num>
  <w:num w:numId="9" w16cid:durableId="1745713520">
    <w:abstractNumId w:val="8"/>
  </w:num>
  <w:num w:numId="10" w16cid:durableId="1314869282">
    <w:abstractNumId w:val="9"/>
  </w:num>
  <w:num w:numId="11" w16cid:durableId="1403790689">
    <w:abstractNumId w:val="10"/>
  </w:num>
  <w:num w:numId="12" w16cid:durableId="1156650284">
    <w:abstractNumId w:val="11"/>
  </w:num>
  <w:num w:numId="13" w16cid:durableId="1770737670">
    <w:abstractNumId w:val="12"/>
  </w:num>
  <w:num w:numId="14" w16cid:durableId="887256283">
    <w:abstractNumId w:val="13"/>
  </w:num>
  <w:num w:numId="15" w16cid:durableId="883756381">
    <w:abstractNumId w:val="14"/>
  </w:num>
  <w:num w:numId="16" w16cid:durableId="1959291739">
    <w:abstractNumId w:val="15"/>
  </w:num>
  <w:num w:numId="17" w16cid:durableId="519006452">
    <w:abstractNumId w:val="16"/>
  </w:num>
  <w:num w:numId="18" w16cid:durableId="933512760">
    <w:abstractNumId w:val="17"/>
  </w:num>
  <w:num w:numId="19" w16cid:durableId="342050551">
    <w:abstractNumId w:val="18"/>
  </w:num>
  <w:num w:numId="20" w16cid:durableId="106780755">
    <w:abstractNumId w:val="19"/>
  </w:num>
  <w:num w:numId="21" w16cid:durableId="1441946485">
    <w:abstractNumId w:val="20"/>
  </w:num>
  <w:num w:numId="22" w16cid:durableId="1179976028">
    <w:abstractNumId w:val="21"/>
  </w:num>
  <w:num w:numId="23" w16cid:durableId="467211583">
    <w:abstractNumId w:val="22"/>
  </w:num>
  <w:num w:numId="24" w16cid:durableId="1313364816">
    <w:abstractNumId w:val="23"/>
  </w:num>
  <w:num w:numId="25" w16cid:durableId="1676110499">
    <w:abstractNumId w:val="24"/>
  </w:num>
  <w:num w:numId="26" w16cid:durableId="1376390407">
    <w:abstractNumId w:val="25"/>
  </w:num>
  <w:num w:numId="27" w16cid:durableId="1933119500">
    <w:abstractNumId w:val="26"/>
  </w:num>
  <w:num w:numId="28" w16cid:durableId="1203593369">
    <w:abstractNumId w:val="27"/>
  </w:num>
  <w:num w:numId="29" w16cid:durableId="1681809719">
    <w:abstractNumId w:val="28"/>
  </w:num>
  <w:num w:numId="30" w16cid:durableId="1614942101">
    <w:abstractNumId w:val="29"/>
  </w:num>
  <w:num w:numId="31" w16cid:durableId="1549296297">
    <w:abstractNumId w:val="30"/>
  </w:num>
  <w:num w:numId="32" w16cid:durableId="1268149999">
    <w:abstractNumId w:val="31"/>
  </w:num>
  <w:num w:numId="33" w16cid:durableId="1624265074">
    <w:abstractNumId w:val="32"/>
  </w:num>
  <w:num w:numId="34" w16cid:durableId="1004011859">
    <w:abstractNumId w:val="33"/>
  </w:num>
  <w:num w:numId="35" w16cid:durableId="32003363">
    <w:abstractNumId w:val="34"/>
  </w:num>
  <w:num w:numId="36" w16cid:durableId="1724868245">
    <w:abstractNumId w:val="35"/>
  </w:num>
  <w:num w:numId="37" w16cid:durableId="612828855">
    <w:abstractNumId w:val="36"/>
  </w:num>
  <w:num w:numId="38" w16cid:durableId="778644025">
    <w:abstractNumId w:val="37"/>
  </w:num>
  <w:num w:numId="39" w16cid:durableId="183792996">
    <w:abstractNumId w:val="38"/>
  </w:num>
  <w:num w:numId="40" w16cid:durableId="600376609">
    <w:abstractNumId w:val="39"/>
  </w:num>
  <w:num w:numId="41" w16cid:durableId="1638418302">
    <w:abstractNumId w:val="40"/>
  </w:num>
  <w:num w:numId="42" w16cid:durableId="1659648887">
    <w:abstractNumId w:val="41"/>
  </w:num>
  <w:num w:numId="43" w16cid:durableId="301468156">
    <w:abstractNumId w:val="42"/>
  </w:num>
  <w:num w:numId="44" w16cid:durableId="663433891">
    <w:abstractNumId w:val="43"/>
  </w:num>
  <w:num w:numId="45" w16cid:durableId="1826239840">
    <w:abstractNumId w:val="44"/>
  </w:num>
  <w:num w:numId="46" w16cid:durableId="1971007374">
    <w:abstractNumId w:val="45"/>
  </w:num>
  <w:num w:numId="47" w16cid:durableId="805851136">
    <w:abstractNumId w:val="46"/>
  </w:num>
  <w:num w:numId="48" w16cid:durableId="1446580741">
    <w:abstractNumId w:val="47"/>
  </w:num>
  <w:num w:numId="49" w16cid:durableId="892430575">
    <w:abstractNumId w:val="48"/>
  </w:num>
  <w:num w:numId="50" w16cid:durableId="1251935890">
    <w:abstractNumId w:val="49"/>
  </w:num>
  <w:num w:numId="51" w16cid:durableId="8065896">
    <w:abstractNumId w:val="50"/>
  </w:num>
  <w:num w:numId="52" w16cid:durableId="1498883536">
    <w:abstractNumId w:val="51"/>
  </w:num>
  <w:num w:numId="53" w16cid:durableId="929701961">
    <w:abstractNumId w:val="52"/>
  </w:num>
  <w:num w:numId="54" w16cid:durableId="633606079">
    <w:abstractNumId w:val="53"/>
  </w:num>
  <w:num w:numId="55" w16cid:durableId="1286891118">
    <w:abstractNumId w:val="54"/>
  </w:num>
  <w:num w:numId="56" w16cid:durableId="1071274575">
    <w:abstractNumId w:val="5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2C35"/>
    <w:rsid w:val="0014275F"/>
    <w:rsid w:val="007A0BAA"/>
    <w:rsid w:val="007F3B79"/>
    <w:rsid w:val="009C119C"/>
    <w:rsid w:val="00B0649A"/>
    <w:rsid w:val="00C02C35"/>
    <w:rsid w:val="00ED5670"/>
    <w:rsid w:val="00F37E9D"/>
    <w:rsid w:val="00FA21F6"/>
    <w:rsid w:val="00FF5A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F59326"/>
  <w15:docId w15:val="{A296C6BD-3003-4FD6-ABD2-514DF3DB6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sq-AL" w:eastAsia="sq-AL" w:bidi="ar-SA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EmptyCellLayoutStyle">
    <w:name w:val="EmptyCellLayoutStyle"/>
    <w:rPr>
      <w:sz w:val="2"/>
    </w:rPr>
  </w:style>
  <w:style w:type="paragraph" w:styleId="Header">
    <w:name w:val="header"/>
    <w:basedOn w:val="Normal"/>
    <w:link w:val="HeaderChar"/>
    <w:uiPriority w:val="99"/>
    <w:unhideWhenUsed/>
    <w:rsid w:val="00FA21F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A21F6"/>
  </w:style>
  <w:style w:type="paragraph" w:styleId="Footer">
    <w:name w:val="footer"/>
    <w:basedOn w:val="Normal"/>
    <w:link w:val="FooterChar"/>
    <w:uiPriority w:val="99"/>
    <w:unhideWhenUsed/>
    <w:rsid w:val="00FA21F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A21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AEC022-7C7D-4B2E-BAB1-258B3DFF3D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426</Words>
  <Characters>2429</Characters>
  <Application>Microsoft Office Word</Application>
  <DocSecurity>0</DocSecurity>
  <Lines>20</Lines>
  <Paragraphs>5</Paragraphs>
  <ScaleCrop>false</ScaleCrop>
  <Company/>
  <LinksUpToDate>false</LinksUpToDate>
  <CharactersWithSpaces>2850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Mensur Maloku</dc:creator>
  <dc:description/>
  <cp:lastModifiedBy>Mensur Maloku</cp:lastModifiedBy>
  <cp:revision>2</cp:revision>
  <dcterms:created xsi:type="dcterms:W3CDTF">2025-05-27T14:02:00Z</dcterms:created>
  <dcterms:modified xsi:type="dcterms:W3CDTF">2025-05-27T14:02:00Z</dcterms:modified>
</cp:coreProperties>
</file>